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F418B" w14:textId="4E538129" w:rsidR="0032303C" w:rsidRPr="00C20937" w:rsidRDefault="00795BA6" w:rsidP="00C20937">
      <w:pPr>
        <w:jc w:val="center"/>
        <w:rPr>
          <w:b/>
          <w:color w:val="FF0000"/>
        </w:rPr>
      </w:pPr>
      <w:r w:rsidRPr="00C20937">
        <w:rPr>
          <w:b/>
          <w:color w:val="FF0000"/>
        </w:rPr>
        <w:t xml:space="preserve">Kompletnie wypełniony wniosek </w:t>
      </w:r>
      <w:r w:rsidR="00D1422C">
        <w:rPr>
          <w:b/>
          <w:color w:val="FF0000"/>
        </w:rPr>
        <w:t xml:space="preserve">(należy wypełnić wszystkie pola oznaczone *) </w:t>
      </w:r>
      <w:r w:rsidRPr="00C20937">
        <w:rPr>
          <w:b/>
          <w:color w:val="FF0000"/>
        </w:rPr>
        <w:t xml:space="preserve">należy wysłać e-mailem na adres: </w:t>
      </w:r>
      <w:hyperlink r:id="rId8" w:history="1">
        <w:r w:rsidRPr="00C20937">
          <w:rPr>
            <w:rStyle w:val="Hipercze"/>
            <w:b/>
            <w:color w:val="FF0000"/>
          </w:rPr>
          <w:t>dolnoslaskakrainarowerowa@gmail.com</w:t>
        </w:r>
      </w:hyperlink>
      <w:r w:rsidRPr="00C20937">
        <w:rPr>
          <w:b/>
          <w:color w:val="FF0000"/>
        </w:rPr>
        <w:t xml:space="preserve"> w terminie </w:t>
      </w:r>
      <w:r w:rsidR="00262E64">
        <w:rPr>
          <w:b/>
          <w:color w:val="FF0000"/>
        </w:rPr>
        <w:t xml:space="preserve">do </w:t>
      </w:r>
      <w:r w:rsidR="00241BD7">
        <w:rPr>
          <w:b/>
          <w:color w:val="FF0000"/>
        </w:rPr>
        <w:t>28.</w:t>
      </w:r>
      <w:r w:rsidR="003848F7">
        <w:rPr>
          <w:b/>
          <w:color w:val="FF0000"/>
        </w:rPr>
        <w:t>02.202</w:t>
      </w:r>
      <w:r w:rsidR="00E34532">
        <w:rPr>
          <w:b/>
          <w:color w:val="FF0000"/>
        </w:rPr>
        <w:t>3</w:t>
      </w:r>
    </w:p>
    <w:tbl>
      <w:tblPr>
        <w:tblW w:w="107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1"/>
        <w:gridCol w:w="2229"/>
        <w:gridCol w:w="1740"/>
        <w:gridCol w:w="3715"/>
      </w:tblGrid>
      <w:tr w:rsidR="00206CD2" w:rsidRPr="007E1F0C" w14:paraId="1945122D" w14:textId="77777777" w:rsidTr="00AD4D3F">
        <w:trPr>
          <w:trHeight w:val="445"/>
        </w:trPr>
        <w:tc>
          <w:tcPr>
            <w:tcW w:w="10745" w:type="dxa"/>
            <w:gridSpan w:val="4"/>
            <w:shd w:val="clear" w:color="auto" w:fill="BFBFBF" w:themeFill="background1" w:themeFillShade="BF"/>
            <w:vAlign w:val="center"/>
          </w:tcPr>
          <w:p w14:paraId="4B626838" w14:textId="77777777" w:rsidR="00206CD2" w:rsidRPr="007E1F0C" w:rsidRDefault="00206CD2" w:rsidP="00B55630">
            <w:pPr>
              <w:spacing w:after="0" w:line="240" w:lineRule="auto"/>
              <w:rPr>
                <w:b/>
              </w:rPr>
            </w:pPr>
            <w:r w:rsidRPr="007E1F0C">
              <w:rPr>
                <w:b/>
              </w:rPr>
              <w:t xml:space="preserve">CZĘŚĆ A: INFORMACJA O OBIEKCIE </w:t>
            </w:r>
          </w:p>
        </w:tc>
      </w:tr>
      <w:tr w:rsidR="00206CD2" w:rsidRPr="007E1F0C" w14:paraId="1DCA32F7" w14:textId="77777777" w:rsidTr="00B55630">
        <w:trPr>
          <w:trHeight w:val="862"/>
        </w:trPr>
        <w:tc>
          <w:tcPr>
            <w:tcW w:w="10745" w:type="dxa"/>
            <w:gridSpan w:val="4"/>
            <w:shd w:val="clear" w:color="auto" w:fill="auto"/>
          </w:tcPr>
          <w:p w14:paraId="09D6F60F" w14:textId="2E5DD483" w:rsidR="00206CD2" w:rsidRPr="00795BA6" w:rsidRDefault="00206CD2" w:rsidP="0032303C">
            <w:pPr>
              <w:pStyle w:val="Akapitzlist"/>
              <w:numPr>
                <w:ilvl w:val="0"/>
                <w:numId w:val="15"/>
              </w:numPr>
              <w:spacing w:after="0" w:line="240" w:lineRule="auto"/>
            </w:pPr>
            <w:r w:rsidRPr="00E34532">
              <w:rPr>
                <w:b/>
                <w:highlight w:val="yellow"/>
              </w:rPr>
              <w:t xml:space="preserve">Nazwa </w:t>
            </w:r>
            <w:r w:rsidR="00944056" w:rsidRPr="00E34532">
              <w:rPr>
                <w:b/>
                <w:highlight w:val="yellow"/>
              </w:rPr>
              <w:t>o</w:t>
            </w:r>
            <w:r w:rsidRPr="00E34532">
              <w:rPr>
                <w:b/>
                <w:highlight w:val="yellow"/>
              </w:rPr>
              <w:t>biektu</w:t>
            </w:r>
            <w:r w:rsidR="00E34532">
              <w:rPr>
                <w:b/>
                <w:highlight w:val="yellow"/>
              </w:rPr>
              <w:t>/usługi</w:t>
            </w:r>
            <w:r w:rsidRPr="00E34532">
              <w:rPr>
                <w:b/>
                <w:highlight w:val="yellow"/>
              </w:rPr>
              <w:t>*</w:t>
            </w:r>
            <w:r w:rsidRPr="007E1F0C">
              <w:rPr>
                <w:b/>
              </w:rPr>
              <w:t>:</w:t>
            </w:r>
          </w:p>
          <w:p w14:paraId="16AA4949" w14:textId="77777777" w:rsidR="00795BA6" w:rsidRPr="007E1F0C" w:rsidRDefault="00795BA6" w:rsidP="00795BA6">
            <w:pPr>
              <w:pStyle w:val="Akapitzlist"/>
              <w:spacing w:after="0" w:line="240" w:lineRule="auto"/>
            </w:pPr>
          </w:p>
        </w:tc>
      </w:tr>
      <w:tr w:rsidR="00206CD2" w:rsidRPr="007E1F0C" w14:paraId="4FF9EBB3" w14:textId="77777777" w:rsidTr="00B55630">
        <w:trPr>
          <w:trHeight w:val="280"/>
        </w:trPr>
        <w:tc>
          <w:tcPr>
            <w:tcW w:w="10745" w:type="dxa"/>
            <w:gridSpan w:val="4"/>
            <w:shd w:val="clear" w:color="auto" w:fill="auto"/>
          </w:tcPr>
          <w:p w14:paraId="7111DF1B" w14:textId="1B017115" w:rsidR="00206CD2" w:rsidRPr="00157774" w:rsidRDefault="00206CD2" w:rsidP="00206CD2">
            <w:pPr>
              <w:pStyle w:val="Akapitzlist"/>
              <w:numPr>
                <w:ilvl w:val="0"/>
                <w:numId w:val="15"/>
              </w:numPr>
              <w:spacing w:after="240" w:line="240" w:lineRule="auto"/>
              <w:ind w:left="714" w:hanging="357"/>
              <w:rPr>
                <w:sz w:val="20"/>
                <w:highlight w:val="yellow"/>
              </w:rPr>
            </w:pPr>
            <w:r w:rsidRPr="00157774">
              <w:rPr>
                <w:b/>
                <w:highlight w:val="yellow"/>
              </w:rPr>
              <w:t>Typ obiektu</w:t>
            </w:r>
            <w:r w:rsidRPr="00157774">
              <w:rPr>
                <w:sz w:val="20"/>
                <w:highlight w:val="yellow"/>
              </w:rPr>
              <w:t>*</w:t>
            </w:r>
            <w:r w:rsidR="0032303C" w:rsidRPr="00157774">
              <w:rPr>
                <w:sz w:val="20"/>
                <w:highlight w:val="yellow"/>
              </w:rPr>
              <w:t xml:space="preserve">(należy wybrać </w:t>
            </w:r>
            <w:r w:rsidR="00E34532">
              <w:rPr>
                <w:sz w:val="20"/>
                <w:highlight w:val="yellow"/>
              </w:rPr>
              <w:t xml:space="preserve">1 wiodący </w:t>
            </w:r>
            <w:r w:rsidR="0032303C" w:rsidRPr="00157774">
              <w:rPr>
                <w:sz w:val="20"/>
                <w:highlight w:val="yellow"/>
              </w:rPr>
              <w:t>z wykazu poniżej, dopasowując do odpowiedniej kategorii)</w:t>
            </w:r>
            <w:r w:rsidRPr="00157774">
              <w:rPr>
                <w:sz w:val="20"/>
                <w:highlight w:val="yellow"/>
              </w:rPr>
              <w:t>:</w:t>
            </w:r>
          </w:p>
          <w:p w14:paraId="55A9038C" w14:textId="77777777" w:rsidR="00631E6A" w:rsidRPr="000E3D25" w:rsidRDefault="00631E6A" w:rsidP="00631E6A">
            <w:pPr>
              <w:pStyle w:val="Akapitzlist"/>
              <w:spacing w:after="240" w:line="240" w:lineRule="auto"/>
              <w:ind w:left="714"/>
            </w:pPr>
            <w:r w:rsidRPr="00157774">
              <w:rPr>
                <w:b/>
                <w:bCs/>
                <w:sz w:val="20"/>
              </w:rPr>
              <w:t xml:space="preserve">W ramach jednego wniosku można </w:t>
            </w:r>
            <w:r w:rsidR="003C6113" w:rsidRPr="00157774">
              <w:rPr>
                <w:b/>
                <w:bCs/>
                <w:sz w:val="20"/>
              </w:rPr>
              <w:t>zgłosić</w:t>
            </w:r>
            <w:r w:rsidRPr="00157774">
              <w:rPr>
                <w:b/>
                <w:bCs/>
                <w:sz w:val="20"/>
              </w:rPr>
              <w:t xml:space="preserve"> tylko jeden obiekt w ramach jednej z pięciu kategorii (I-V</w:t>
            </w:r>
            <w:r w:rsidRPr="00795BA6">
              <w:rPr>
                <w:sz w:val="20"/>
              </w:rPr>
              <w:t>).</w:t>
            </w:r>
            <w:r w:rsidR="000E3D25" w:rsidRPr="00795BA6">
              <w:rPr>
                <w:sz w:val="20"/>
              </w:rPr>
              <w:t xml:space="preserve"> Należy wybrać dominującą dla danej usługi kategorię.</w:t>
            </w:r>
            <w:r w:rsidRPr="00795BA6">
              <w:rPr>
                <w:sz w:val="20"/>
              </w:rPr>
              <w:t xml:space="preserve"> W poszczególnych kategoriach można wybrać maks. 3 odpowiedzi, które są zgodne z charakterem </w:t>
            </w:r>
            <w:r w:rsidR="000E3D25" w:rsidRPr="00795BA6">
              <w:rPr>
                <w:sz w:val="20"/>
              </w:rPr>
              <w:t xml:space="preserve">świadczonej usługi. </w:t>
            </w:r>
          </w:p>
        </w:tc>
      </w:tr>
      <w:tr w:rsidR="00206CD2" w:rsidRPr="007E1F0C" w14:paraId="64B2BC59" w14:textId="77777777" w:rsidTr="00B55630">
        <w:trPr>
          <w:trHeight w:val="3155"/>
        </w:trPr>
        <w:tc>
          <w:tcPr>
            <w:tcW w:w="10745" w:type="dxa"/>
            <w:gridSpan w:val="4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XSpec="right" w:tblpY="40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4253"/>
            </w:tblGrid>
            <w:tr w:rsidR="00206CD2" w:rsidRPr="004B72E3" w14:paraId="4EBBAE18" w14:textId="77777777" w:rsidTr="00B55630">
              <w:trPr>
                <w:trHeight w:val="416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D403B3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9EC36A" w14:textId="77777777" w:rsidR="00206CD2" w:rsidRPr="004B72E3" w:rsidRDefault="00206CD2" w:rsidP="00B55630">
                  <w:pPr>
                    <w:pStyle w:val="Akapitzlist"/>
                    <w:spacing w:before="120"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4B72E3">
                    <w:rPr>
                      <w:sz w:val="20"/>
                      <w:szCs w:val="20"/>
                    </w:rPr>
                    <w:t>Pole namiotowe</w:t>
                  </w:r>
                  <w:r w:rsidR="000E3D25" w:rsidRPr="004B72E3">
                    <w:rPr>
                      <w:sz w:val="20"/>
                      <w:szCs w:val="20"/>
                    </w:rPr>
                    <w:t xml:space="preserve">, </w:t>
                  </w:r>
                  <w:r w:rsidR="00F16015" w:rsidRPr="004B72E3">
                    <w:rPr>
                      <w:sz w:val="20"/>
                      <w:szCs w:val="20"/>
                    </w:rPr>
                    <w:t>miejsce na namioty</w:t>
                  </w:r>
                </w:p>
              </w:tc>
            </w:tr>
            <w:tr w:rsidR="00206CD2" w:rsidRPr="004B72E3" w14:paraId="22BB7CBA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12C0D6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7C9DB9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4B72E3">
                    <w:rPr>
                      <w:sz w:val="20"/>
                      <w:szCs w:val="20"/>
                    </w:rPr>
                    <w:t xml:space="preserve">Sanatorium </w:t>
                  </w:r>
                </w:p>
              </w:tc>
            </w:tr>
            <w:tr w:rsidR="00206CD2" w:rsidRPr="004B72E3" w14:paraId="6109B314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ACC018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520800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4B72E3">
                    <w:rPr>
                      <w:sz w:val="20"/>
                      <w:szCs w:val="20"/>
                    </w:rPr>
                    <w:t>Schronisko</w:t>
                  </w:r>
                  <w:r w:rsidR="00042495" w:rsidRPr="004B72E3">
                    <w:rPr>
                      <w:sz w:val="20"/>
                      <w:szCs w:val="20"/>
                    </w:rPr>
                    <w:t xml:space="preserve"> (młodzieżowe)</w:t>
                  </w:r>
                </w:p>
              </w:tc>
            </w:tr>
            <w:tr w:rsidR="00206CD2" w:rsidRPr="004B72E3" w14:paraId="294944DB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27E041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D2FD39" w14:textId="77777777" w:rsidR="00206CD2" w:rsidRPr="004B72E3" w:rsidRDefault="00206CD2" w:rsidP="00B55630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4B72E3">
                    <w:rPr>
                      <w:sz w:val="20"/>
                      <w:szCs w:val="20"/>
                    </w:rPr>
                    <w:t>SPA</w:t>
                  </w:r>
                </w:p>
              </w:tc>
            </w:tr>
            <w:tr w:rsidR="00206CD2" w:rsidRPr="004B72E3" w14:paraId="6500C7E3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E35488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2ED07A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4B72E3">
                    <w:rPr>
                      <w:sz w:val="20"/>
                      <w:szCs w:val="20"/>
                    </w:rPr>
                    <w:t>Zajazd</w:t>
                  </w:r>
                </w:p>
              </w:tc>
            </w:tr>
            <w:tr w:rsidR="00206CD2" w:rsidRPr="004B72E3" w14:paraId="48E50318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013B22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46883A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4B72E3">
                    <w:rPr>
                      <w:sz w:val="20"/>
                      <w:szCs w:val="20"/>
                    </w:rPr>
                    <w:t>Nocleg</w:t>
                  </w:r>
                  <w:r w:rsidR="00042495" w:rsidRPr="004B72E3">
                    <w:rPr>
                      <w:sz w:val="20"/>
                      <w:szCs w:val="20"/>
                    </w:rPr>
                    <w:t>i</w:t>
                  </w:r>
                  <w:r w:rsidRPr="004B72E3">
                    <w:rPr>
                      <w:sz w:val="20"/>
                      <w:szCs w:val="20"/>
                    </w:rPr>
                    <w:t xml:space="preserve"> w </w:t>
                  </w:r>
                  <w:r w:rsidR="00042495" w:rsidRPr="004B72E3">
                    <w:rPr>
                      <w:sz w:val="20"/>
                      <w:szCs w:val="20"/>
                    </w:rPr>
                    <w:t>z</w:t>
                  </w:r>
                  <w:r w:rsidRPr="004B72E3">
                    <w:rPr>
                      <w:sz w:val="20"/>
                      <w:szCs w:val="20"/>
                    </w:rPr>
                    <w:t>amku/dworze/pałacu</w:t>
                  </w:r>
                </w:p>
              </w:tc>
            </w:tr>
            <w:tr w:rsidR="00206CD2" w:rsidRPr="004B72E3" w14:paraId="0ADAADF4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B48A63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D2DA332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4B72E3">
                    <w:rPr>
                      <w:sz w:val="20"/>
                      <w:szCs w:val="20"/>
                    </w:rPr>
                    <w:t>Inne</w:t>
                  </w:r>
                  <w:r w:rsidR="00F16015" w:rsidRPr="004B72E3">
                    <w:rPr>
                      <w:sz w:val="20"/>
                      <w:szCs w:val="20"/>
                    </w:rPr>
                    <w:t xml:space="preserve"> miejsca</w:t>
                  </w:r>
                  <w:r w:rsidRPr="004B72E3">
                    <w:rPr>
                      <w:sz w:val="20"/>
                      <w:szCs w:val="20"/>
                    </w:rPr>
                    <w:t xml:space="preserve"> noclegowe</w:t>
                  </w:r>
                  <w:r w:rsidR="00F16015" w:rsidRPr="004B72E3">
                    <w:rPr>
                      <w:sz w:val="20"/>
                      <w:szCs w:val="20"/>
                    </w:rPr>
                    <w:t>: …………………………..</w:t>
                  </w:r>
                </w:p>
              </w:tc>
            </w:tr>
          </w:tbl>
          <w:p w14:paraId="025015A1" w14:textId="77777777" w:rsidR="00206CD2" w:rsidRPr="007E1F0C" w:rsidRDefault="00206CD2" w:rsidP="00631E6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  <w:r w:rsidRPr="004B72E3">
              <w:rPr>
                <w:rFonts w:eastAsia="Times New Roman" w:cs="Calibri"/>
                <w:b/>
                <w:sz w:val="20"/>
                <w:szCs w:val="20"/>
                <w:lang w:eastAsia="pl-PL"/>
              </w:rPr>
              <w:t>Obiekt</w:t>
            </w:r>
            <w:r w:rsidRPr="007E1F0C">
              <w:rPr>
                <w:rFonts w:eastAsia="Times New Roman" w:cs="Calibri"/>
                <w:b/>
                <w:lang w:eastAsia="pl-PL"/>
              </w:rPr>
              <w:t xml:space="preserve"> NOCLEGOWY:</w:t>
            </w:r>
          </w:p>
          <w:tbl>
            <w:tblPr>
              <w:tblpPr w:leftFromText="141" w:rightFromText="141" w:horzAnchor="margin" w:tblpY="4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4536"/>
            </w:tblGrid>
            <w:tr w:rsidR="00206CD2" w:rsidRPr="007E1F0C" w14:paraId="1667FFEA" w14:textId="77777777" w:rsidTr="00B55630">
              <w:trPr>
                <w:trHeight w:val="416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5A6680" w14:textId="77777777" w:rsidR="00206CD2" w:rsidRPr="007E1F0C" w:rsidRDefault="00206CD2" w:rsidP="00B55630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1B325E" w14:textId="77777777" w:rsidR="00206CD2" w:rsidRPr="004B72E3" w:rsidRDefault="00206CD2" w:rsidP="00B55630">
                  <w:pPr>
                    <w:pStyle w:val="Akapitzlist"/>
                    <w:spacing w:before="120"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4B72E3">
                    <w:rPr>
                      <w:sz w:val="20"/>
                      <w:szCs w:val="20"/>
                    </w:rPr>
                    <w:t>Camping</w:t>
                  </w:r>
                </w:p>
              </w:tc>
            </w:tr>
            <w:tr w:rsidR="00206CD2" w:rsidRPr="007E1F0C" w14:paraId="664D5EFA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D17D97" w14:textId="77777777" w:rsidR="00206CD2" w:rsidRPr="007E1F0C" w:rsidRDefault="00206CD2" w:rsidP="00B55630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5CBCB92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4B72E3">
                    <w:rPr>
                      <w:sz w:val="20"/>
                      <w:szCs w:val="20"/>
                    </w:rPr>
                    <w:t>Gospodarstwo agroturystyczne</w:t>
                  </w:r>
                  <w:r w:rsidR="00F16015" w:rsidRPr="004B72E3">
                    <w:rPr>
                      <w:sz w:val="20"/>
                      <w:szCs w:val="20"/>
                    </w:rPr>
                    <w:t xml:space="preserve">, turystyka wiejska </w:t>
                  </w:r>
                </w:p>
              </w:tc>
            </w:tr>
            <w:tr w:rsidR="00206CD2" w:rsidRPr="007E1F0C" w14:paraId="3D56EC34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418CD7" w14:textId="77777777" w:rsidR="00206CD2" w:rsidRPr="007E1F0C" w:rsidRDefault="00206CD2" w:rsidP="00B55630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C4DCCA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4B72E3">
                    <w:rPr>
                      <w:sz w:val="20"/>
                      <w:szCs w:val="20"/>
                    </w:rPr>
                    <w:t>Hotel</w:t>
                  </w:r>
                </w:p>
              </w:tc>
            </w:tr>
            <w:tr w:rsidR="00206CD2" w:rsidRPr="007E1F0C" w14:paraId="203647C5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B050EB" w14:textId="77777777" w:rsidR="00206CD2" w:rsidRPr="007E1F0C" w:rsidRDefault="00206CD2" w:rsidP="00B55630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1D32E4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4B72E3">
                    <w:rPr>
                      <w:sz w:val="20"/>
                      <w:szCs w:val="20"/>
                    </w:rPr>
                    <w:t>Motel</w:t>
                  </w:r>
                </w:p>
              </w:tc>
            </w:tr>
            <w:tr w:rsidR="00206CD2" w:rsidRPr="007E1F0C" w14:paraId="177FB0DF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6C1C78" w14:textId="77777777" w:rsidR="00206CD2" w:rsidRPr="007E1F0C" w:rsidRDefault="00206CD2" w:rsidP="00B55630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8D0183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4B72E3">
                    <w:rPr>
                      <w:sz w:val="20"/>
                      <w:szCs w:val="20"/>
                    </w:rPr>
                    <w:t xml:space="preserve">Ośrodek </w:t>
                  </w:r>
                  <w:r w:rsidR="00F16015" w:rsidRPr="004B72E3">
                    <w:rPr>
                      <w:sz w:val="20"/>
                      <w:szCs w:val="20"/>
                    </w:rPr>
                    <w:t>w</w:t>
                  </w:r>
                  <w:r w:rsidRPr="004B72E3">
                    <w:rPr>
                      <w:sz w:val="20"/>
                      <w:szCs w:val="20"/>
                    </w:rPr>
                    <w:t>ypoczynkowy</w:t>
                  </w:r>
                </w:p>
              </w:tc>
            </w:tr>
            <w:tr w:rsidR="00206CD2" w:rsidRPr="007E1F0C" w14:paraId="6A06FAB0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109EB" w14:textId="77777777" w:rsidR="00206CD2" w:rsidRPr="007E1F0C" w:rsidRDefault="00206CD2" w:rsidP="00B55630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AD64AF8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4B72E3">
                    <w:rPr>
                      <w:sz w:val="20"/>
                      <w:szCs w:val="20"/>
                    </w:rPr>
                    <w:t>Pensjonat</w:t>
                  </w:r>
                </w:p>
              </w:tc>
            </w:tr>
            <w:tr w:rsidR="00206CD2" w:rsidRPr="007E1F0C" w14:paraId="15823970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CC0FAD" w14:textId="77777777" w:rsidR="00206CD2" w:rsidRPr="007E1F0C" w:rsidRDefault="00206CD2" w:rsidP="00B55630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821C3E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  <w:szCs w:val="20"/>
                    </w:rPr>
                  </w:pPr>
                  <w:r w:rsidRPr="004B72E3">
                    <w:rPr>
                      <w:sz w:val="20"/>
                      <w:szCs w:val="20"/>
                    </w:rPr>
                    <w:t>Pokoje gościnne i kwatery prywatne</w:t>
                  </w:r>
                </w:p>
              </w:tc>
            </w:tr>
          </w:tbl>
          <w:p w14:paraId="3FE23908" w14:textId="77777777" w:rsidR="00206CD2" w:rsidRPr="007E1F0C" w:rsidRDefault="00206CD2" w:rsidP="00B55630">
            <w:pPr>
              <w:pStyle w:val="Akapitzlist"/>
              <w:spacing w:after="0" w:line="240" w:lineRule="auto"/>
              <w:ind w:left="0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206CD2" w:rsidRPr="007E1F0C" w14:paraId="3A5979F5" w14:textId="77777777" w:rsidTr="00B55630">
        <w:trPr>
          <w:trHeight w:val="3155"/>
        </w:trPr>
        <w:tc>
          <w:tcPr>
            <w:tcW w:w="10745" w:type="dxa"/>
            <w:gridSpan w:val="4"/>
            <w:shd w:val="clear" w:color="auto" w:fill="auto"/>
          </w:tcPr>
          <w:tbl>
            <w:tblPr>
              <w:tblpPr w:leftFromText="141" w:rightFromText="141" w:vertAnchor="page" w:horzAnchor="margin" w:tblpXSpec="right" w:tblpY="40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4253"/>
            </w:tblGrid>
            <w:tr w:rsidR="00206CD2" w:rsidRPr="004B72E3" w14:paraId="2BFEADBC" w14:textId="77777777" w:rsidTr="00B55630">
              <w:trPr>
                <w:trHeight w:val="416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F0975F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EBE6B7" w14:textId="77777777" w:rsidR="00206CD2" w:rsidRPr="004B72E3" w:rsidRDefault="00042495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 xml:space="preserve">Ośrodki edukacji/zagrody edukacyjne  </w:t>
                  </w:r>
                </w:p>
              </w:tc>
            </w:tr>
            <w:tr w:rsidR="00206CD2" w:rsidRPr="004B72E3" w14:paraId="7D1818C6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5BC210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30C591" w14:textId="77777777" w:rsidR="00206CD2" w:rsidRPr="004B72E3" w:rsidRDefault="00042495" w:rsidP="00B55630">
                  <w:pPr>
                    <w:spacing w:after="0" w:line="240" w:lineRule="auto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>Zwierzyniec/</w:t>
                  </w:r>
                  <w:proofErr w:type="spellStart"/>
                  <w:r w:rsidRPr="004B72E3">
                    <w:rPr>
                      <w:sz w:val="20"/>
                    </w:rPr>
                    <w:t>minizoo</w:t>
                  </w:r>
                  <w:proofErr w:type="spellEnd"/>
                </w:p>
              </w:tc>
            </w:tr>
            <w:tr w:rsidR="00206CD2" w:rsidRPr="004B72E3" w14:paraId="1013D4B6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7B609D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36241A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>Galeria sztuki</w:t>
                  </w:r>
                  <w:r w:rsidR="000E3D25" w:rsidRPr="004B72E3">
                    <w:rPr>
                      <w:sz w:val="20"/>
                    </w:rPr>
                    <w:t xml:space="preserve">, miejsce pracy twórczej </w:t>
                  </w:r>
                </w:p>
              </w:tc>
            </w:tr>
            <w:tr w:rsidR="00206CD2" w:rsidRPr="004B72E3" w14:paraId="737657E0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406BB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813321D" w14:textId="77777777" w:rsidR="00206CD2" w:rsidRPr="004B72E3" w:rsidRDefault="00042495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>Muzea/parki etnograficzne/</w:t>
                  </w:r>
                  <w:proofErr w:type="spellStart"/>
                  <w:r w:rsidRPr="004B72E3">
                    <w:rPr>
                      <w:sz w:val="20"/>
                    </w:rPr>
                    <w:t>ekomuzea</w:t>
                  </w:r>
                  <w:proofErr w:type="spellEnd"/>
                  <w:r w:rsidRPr="004B72E3">
                    <w:rPr>
                      <w:sz w:val="20"/>
                    </w:rPr>
                    <w:t xml:space="preserve">/izby pamięci </w:t>
                  </w:r>
                </w:p>
              </w:tc>
            </w:tr>
            <w:tr w:rsidR="00206CD2" w:rsidRPr="004B72E3" w14:paraId="6CEAFD0C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16284F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1522F5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>Inny obiekt sportowo-rekreacyjny</w:t>
                  </w:r>
                </w:p>
              </w:tc>
            </w:tr>
            <w:tr w:rsidR="00206CD2" w:rsidRPr="004B72E3" w14:paraId="4FB792F6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FAB2B8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A6EBF9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 xml:space="preserve">Ośrodki </w:t>
                  </w:r>
                  <w:r w:rsidR="00944056" w:rsidRPr="004B72E3">
                    <w:rPr>
                      <w:sz w:val="20"/>
                    </w:rPr>
                    <w:t>j</w:t>
                  </w:r>
                  <w:r w:rsidRPr="004B72E3">
                    <w:rPr>
                      <w:sz w:val="20"/>
                    </w:rPr>
                    <w:t xml:space="preserve">azdy </w:t>
                  </w:r>
                  <w:r w:rsidR="00944056" w:rsidRPr="004B72E3">
                    <w:rPr>
                      <w:sz w:val="20"/>
                    </w:rPr>
                    <w:t>k</w:t>
                  </w:r>
                  <w:r w:rsidRPr="004B72E3">
                    <w:rPr>
                      <w:sz w:val="20"/>
                    </w:rPr>
                    <w:t>onnej/stadniny koni</w:t>
                  </w:r>
                </w:p>
              </w:tc>
            </w:tr>
            <w:tr w:rsidR="00206CD2" w:rsidRPr="004B72E3" w14:paraId="2B1EB43E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8DC999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7BD170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>Kolejki i ciuchcie</w:t>
                  </w:r>
                </w:p>
              </w:tc>
            </w:tr>
            <w:tr w:rsidR="00F21F85" w:rsidRPr="004B72E3" w14:paraId="7E3E0497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F58058" w14:textId="77777777" w:rsidR="00F21F85" w:rsidRPr="004B72E3" w:rsidRDefault="00F21F85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49974C" w14:textId="77777777" w:rsidR="00F21F85" w:rsidRPr="004B72E3" w:rsidRDefault="00F21F85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 xml:space="preserve">Miejsca widokowe, wieże obserwacyjne </w:t>
                  </w:r>
                </w:p>
              </w:tc>
            </w:tr>
            <w:tr w:rsidR="00F21F85" w:rsidRPr="004B72E3" w14:paraId="4E8402B1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4307B9" w14:textId="77777777" w:rsidR="00F21F85" w:rsidRPr="004B72E3" w:rsidRDefault="00F21F85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8C0938" w14:textId="7A7DD15B" w:rsidR="00F21F85" w:rsidRPr="004B72E3" w:rsidRDefault="00F21F85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>Miejsce wytwarzania i sprzedaży produktów lokalnyc</w:t>
                  </w:r>
                  <w:r w:rsidR="00B77196">
                    <w:rPr>
                      <w:sz w:val="20"/>
                    </w:rPr>
                    <w:t>h</w:t>
                  </w:r>
                </w:p>
                <w:p w14:paraId="714A67FB" w14:textId="77777777" w:rsidR="00C20937" w:rsidRPr="004B72E3" w:rsidRDefault="00C20937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</w:tr>
          </w:tbl>
          <w:p w14:paraId="3968198B" w14:textId="77777777" w:rsidR="00206CD2" w:rsidRPr="004B72E3" w:rsidRDefault="00206CD2" w:rsidP="00631E6A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  <w:r w:rsidRPr="004B72E3">
              <w:rPr>
                <w:rFonts w:eastAsia="Times New Roman" w:cs="Calibri"/>
                <w:b/>
                <w:sz w:val="20"/>
                <w:lang w:eastAsia="pl-PL"/>
              </w:rPr>
              <w:t>ATRAKCJA TURYSTYCZNA</w:t>
            </w:r>
          </w:p>
          <w:tbl>
            <w:tblPr>
              <w:tblpPr w:leftFromText="141" w:rightFromText="141" w:horzAnchor="margin" w:tblpY="4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4536"/>
            </w:tblGrid>
            <w:tr w:rsidR="00206CD2" w:rsidRPr="004B72E3" w14:paraId="6AEB5CAE" w14:textId="77777777" w:rsidTr="00B55630">
              <w:trPr>
                <w:trHeight w:val="416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A8A9C8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865805" w14:textId="77777777" w:rsidR="00206CD2" w:rsidRPr="004B72E3" w:rsidRDefault="00206CD2" w:rsidP="00B55630">
                  <w:pPr>
                    <w:pStyle w:val="Akapitzlist"/>
                    <w:spacing w:before="120"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>Zabytki sakralne</w:t>
                  </w:r>
                </w:p>
              </w:tc>
            </w:tr>
            <w:tr w:rsidR="00206CD2" w:rsidRPr="004B72E3" w14:paraId="484BB465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4F6722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348129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>Zabytki techniki</w:t>
                  </w:r>
                </w:p>
              </w:tc>
            </w:tr>
            <w:tr w:rsidR="00206CD2" w:rsidRPr="004B72E3" w14:paraId="2BC6EBD2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5470DE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7AB6E3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>Zabytki archeologiczne</w:t>
                  </w:r>
                </w:p>
              </w:tc>
            </w:tr>
            <w:tr w:rsidR="00206CD2" w:rsidRPr="004B72E3" w14:paraId="6CE22C83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51AA77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053C2C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>Zamki, pałace</w:t>
                  </w:r>
                  <w:r w:rsidR="00042495" w:rsidRPr="004B72E3">
                    <w:rPr>
                      <w:sz w:val="20"/>
                    </w:rPr>
                    <w:t xml:space="preserve">, </w:t>
                  </w:r>
                  <w:r w:rsidR="000E3D25" w:rsidRPr="004B72E3">
                    <w:rPr>
                      <w:sz w:val="20"/>
                    </w:rPr>
                    <w:t xml:space="preserve">dwory, </w:t>
                  </w:r>
                  <w:r w:rsidR="00042495" w:rsidRPr="004B72E3">
                    <w:rPr>
                      <w:sz w:val="20"/>
                    </w:rPr>
                    <w:t>zabytki historyczne niesakralne</w:t>
                  </w:r>
                </w:p>
              </w:tc>
            </w:tr>
            <w:tr w:rsidR="00206CD2" w:rsidRPr="004B72E3" w14:paraId="15F4C9C1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D29733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FF51E0" w14:textId="77777777" w:rsidR="00206CD2" w:rsidRPr="004B72E3" w:rsidRDefault="00042495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>Przystanie kajakowe/żeglarski</w:t>
                  </w:r>
                  <w:r w:rsidR="000E3D25" w:rsidRPr="004B72E3">
                    <w:rPr>
                      <w:sz w:val="20"/>
                    </w:rPr>
                    <w:t xml:space="preserve">e, </w:t>
                  </w:r>
                  <w:r w:rsidRPr="004B72E3">
                    <w:rPr>
                      <w:sz w:val="20"/>
                    </w:rPr>
                    <w:t>mariny</w:t>
                  </w:r>
                  <w:r w:rsidR="000B3967" w:rsidRPr="004B72E3">
                    <w:rPr>
                      <w:sz w:val="20"/>
                    </w:rPr>
                    <w:t>, porty</w:t>
                  </w:r>
                </w:p>
              </w:tc>
            </w:tr>
            <w:tr w:rsidR="00206CD2" w:rsidRPr="004B72E3" w14:paraId="59ACF58A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ECC09C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A6162A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>Kąpielisko</w:t>
                  </w:r>
                  <w:r w:rsidR="00042495" w:rsidRPr="004B72E3">
                    <w:rPr>
                      <w:sz w:val="20"/>
                    </w:rPr>
                    <w:t>,</w:t>
                  </w:r>
                  <w:r w:rsidR="000E3D25" w:rsidRPr="004B72E3">
                    <w:rPr>
                      <w:sz w:val="20"/>
                    </w:rPr>
                    <w:t xml:space="preserve"> zalew</w:t>
                  </w:r>
                  <w:r w:rsidR="00042495" w:rsidRPr="004B72E3">
                    <w:rPr>
                      <w:sz w:val="20"/>
                    </w:rPr>
                    <w:t xml:space="preserve"> rekreacyjny</w:t>
                  </w:r>
                  <w:r w:rsidR="000E3D25" w:rsidRPr="004B72E3">
                    <w:rPr>
                      <w:sz w:val="20"/>
                    </w:rPr>
                    <w:t>, akwen do sportów wodnych</w:t>
                  </w:r>
                </w:p>
              </w:tc>
            </w:tr>
            <w:tr w:rsidR="00206CD2" w:rsidRPr="004B72E3" w14:paraId="1E56F7CF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549662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1A12FA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>Basen odkryty/kryty/</w:t>
                  </w:r>
                  <w:proofErr w:type="spellStart"/>
                  <w:r w:rsidRPr="004B72E3">
                    <w:rPr>
                      <w:sz w:val="20"/>
                    </w:rPr>
                    <w:t>Aqua</w:t>
                  </w:r>
                  <w:proofErr w:type="spellEnd"/>
                  <w:r w:rsidRPr="004B72E3">
                    <w:rPr>
                      <w:sz w:val="20"/>
                    </w:rPr>
                    <w:t xml:space="preserve"> park</w:t>
                  </w:r>
                  <w:r w:rsidR="000B3967" w:rsidRPr="004B72E3">
                    <w:rPr>
                      <w:sz w:val="20"/>
                    </w:rPr>
                    <w:t>, kąpielisko</w:t>
                  </w:r>
                </w:p>
              </w:tc>
            </w:tr>
            <w:tr w:rsidR="00206CD2" w:rsidRPr="004B72E3" w14:paraId="70F467C6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6D84C3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98AE808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>Park rozrywki</w:t>
                  </w:r>
                  <w:r w:rsidR="00F54B0F" w:rsidRPr="004B72E3">
                    <w:rPr>
                      <w:sz w:val="20"/>
                    </w:rPr>
                    <w:t>, place zabaw, bawialnie dla dzieci</w:t>
                  </w:r>
                </w:p>
              </w:tc>
            </w:tr>
            <w:tr w:rsidR="00206CD2" w:rsidRPr="004B72E3" w14:paraId="004CAEEA" w14:textId="77777777" w:rsidTr="00B55630">
              <w:trPr>
                <w:trHeight w:val="442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3E1435" w14:textId="77777777" w:rsidR="00206CD2" w:rsidRPr="004B72E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9A2A11" w14:textId="77777777" w:rsidR="00206CD2" w:rsidRPr="004B72E3" w:rsidRDefault="00042495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4B72E3">
                    <w:rPr>
                      <w:sz w:val="20"/>
                    </w:rPr>
                    <w:t xml:space="preserve">Łowiska wędkarskie </w:t>
                  </w:r>
                </w:p>
              </w:tc>
            </w:tr>
          </w:tbl>
          <w:p w14:paraId="18DEE73B" w14:textId="77777777" w:rsidR="00206CD2" w:rsidRPr="007E1F0C" w:rsidRDefault="00206CD2" w:rsidP="00B55630">
            <w:pPr>
              <w:pStyle w:val="Akapitzlist"/>
              <w:spacing w:after="0" w:line="240" w:lineRule="auto"/>
              <w:ind w:left="0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206CD2" w:rsidRPr="007E1F0C" w14:paraId="6D2D6EC0" w14:textId="77777777" w:rsidTr="00B55630">
        <w:trPr>
          <w:trHeight w:val="1832"/>
        </w:trPr>
        <w:tc>
          <w:tcPr>
            <w:tcW w:w="10745" w:type="dxa"/>
            <w:gridSpan w:val="4"/>
            <w:shd w:val="clear" w:color="auto" w:fill="auto"/>
          </w:tcPr>
          <w:p w14:paraId="19534EBD" w14:textId="141F5BD9" w:rsidR="00206CD2" w:rsidRPr="00F74099" w:rsidRDefault="00206CD2" w:rsidP="00F7409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  <w:r w:rsidRPr="00F74099">
              <w:rPr>
                <w:rFonts w:eastAsia="Times New Roman" w:cs="Calibri"/>
                <w:b/>
                <w:sz w:val="20"/>
                <w:lang w:eastAsia="pl-PL"/>
              </w:rPr>
              <w:t>Obiekt GASTRONOMICZNY</w:t>
            </w:r>
          </w:p>
          <w:tbl>
            <w:tblPr>
              <w:tblpPr w:leftFromText="141" w:rightFromText="141" w:horzAnchor="margin" w:tblpY="4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4536"/>
            </w:tblGrid>
            <w:tr w:rsidR="00206CD2" w:rsidRPr="00877103" w14:paraId="425A7A2C" w14:textId="77777777" w:rsidTr="00B55630">
              <w:trPr>
                <w:trHeight w:val="13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247FB2" w14:textId="77777777" w:rsidR="00206CD2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  <w:p w14:paraId="2C00626E" w14:textId="10AAF923" w:rsidR="00F74099" w:rsidRPr="00877103" w:rsidRDefault="00F74099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5CCF186" w14:textId="46B108CA" w:rsidR="00206CD2" w:rsidRPr="00877103" w:rsidRDefault="00206CD2" w:rsidP="00B55630">
                  <w:pPr>
                    <w:pStyle w:val="Akapitzlist"/>
                    <w:spacing w:before="120" w:after="0" w:line="240" w:lineRule="auto"/>
                    <w:ind w:left="0"/>
                    <w:rPr>
                      <w:sz w:val="20"/>
                    </w:rPr>
                  </w:pPr>
                  <w:r w:rsidRPr="00877103">
                    <w:rPr>
                      <w:sz w:val="20"/>
                    </w:rPr>
                    <w:t>Ba</w:t>
                  </w:r>
                  <w:r w:rsidR="00CD7281" w:rsidRPr="00877103">
                    <w:rPr>
                      <w:sz w:val="20"/>
                    </w:rPr>
                    <w:t xml:space="preserve">r </w:t>
                  </w:r>
                </w:p>
              </w:tc>
            </w:tr>
            <w:tr w:rsidR="00206CD2" w:rsidRPr="00877103" w14:paraId="21B2E98D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0DB151" w14:textId="77777777" w:rsidR="00206CD2" w:rsidRPr="0087710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584745" w14:textId="77777777" w:rsidR="00206CD2" w:rsidRPr="00877103" w:rsidRDefault="00CD7281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877103">
                    <w:rPr>
                      <w:sz w:val="20"/>
                    </w:rPr>
                    <w:t xml:space="preserve">Piekarnia </w:t>
                  </w:r>
                </w:p>
              </w:tc>
            </w:tr>
            <w:tr w:rsidR="00206CD2" w:rsidRPr="00877103" w14:paraId="2BA8A575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B684A3" w14:textId="77777777" w:rsidR="00206CD2" w:rsidRPr="0087710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0B46D1" w14:textId="77777777" w:rsidR="00206CD2" w:rsidRPr="0087710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877103">
                    <w:rPr>
                      <w:sz w:val="20"/>
                    </w:rPr>
                    <w:t>Cukiernia</w:t>
                  </w:r>
                  <w:r w:rsidR="00CD7281" w:rsidRPr="00877103">
                    <w:rPr>
                      <w:sz w:val="20"/>
                    </w:rPr>
                    <w:t xml:space="preserve">/kawiarnia </w:t>
                  </w:r>
                </w:p>
              </w:tc>
            </w:tr>
            <w:tr w:rsidR="00206CD2" w:rsidRPr="00877103" w14:paraId="57A63C22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E031B2" w14:textId="77777777" w:rsidR="00206CD2" w:rsidRPr="0087710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DF82B5" w14:textId="03532A6A" w:rsidR="00F74099" w:rsidRPr="00877103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877103">
                    <w:rPr>
                      <w:sz w:val="20"/>
                    </w:rPr>
                    <w:t>Jadłodajnia</w:t>
                  </w:r>
                  <w:r w:rsidR="00CD7281" w:rsidRPr="00877103">
                    <w:rPr>
                      <w:sz w:val="20"/>
                    </w:rPr>
                    <w:t xml:space="preserve">, ogólnodostępna stołówka </w:t>
                  </w:r>
                </w:p>
              </w:tc>
            </w:tr>
          </w:tbl>
          <w:tbl>
            <w:tblPr>
              <w:tblpPr w:leftFromText="141" w:rightFromText="141" w:vertAnchor="page" w:horzAnchor="margin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4253"/>
            </w:tblGrid>
            <w:tr w:rsidR="00F74099" w:rsidRPr="00877103" w14:paraId="60E69BD5" w14:textId="77777777" w:rsidTr="00F74099">
              <w:trPr>
                <w:trHeight w:val="416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980015" w14:textId="77777777" w:rsidR="00F74099" w:rsidRPr="00877103" w:rsidRDefault="00F74099" w:rsidP="00F74099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2480B4F" w14:textId="77777777" w:rsidR="00F74099" w:rsidRPr="00877103" w:rsidRDefault="00F74099" w:rsidP="00F74099">
                  <w:pPr>
                    <w:pStyle w:val="Akapitzlist"/>
                    <w:spacing w:before="120" w:after="0" w:line="240" w:lineRule="auto"/>
                    <w:ind w:left="0"/>
                    <w:rPr>
                      <w:sz w:val="20"/>
                    </w:rPr>
                  </w:pPr>
                  <w:r w:rsidRPr="00877103">
                    <w:rPr>
                      <w:sz w:val="20"/>
                    </w:rPr>
                    <w:t xml:space="preserve">Kuchnia regionalna, produkt/przetwórstwo lokalne </w:t>
                  </w:r>
                </w:p>
              </w:tc>
            </w:tr>
            <w:tr w:rsidR="00F74099" w:rsidRPr="00877103" w14:paraId="372A13F8" w14:textId="77777777" w:rsidTr="00F74099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F514D2" w14:textId="77777777" w:rsidR="00F74099" w:rsidRPr="00877103" w:rsidRDefault="00F74099" w:rsidP="00F74099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2C78FC" w14:textId="77777777" w:rsidR="00F74099" w:rsidRPr="00877103" w:rsidRDefault="00F74099" w:rsidP="00F74099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877103">
                    <w:rPr>
                      <w:sz w:val="20"/>
                    </w:rPr>
                    <w:t xml:space="preserve">Pizzeria </w:t>
                  </w:r>
                </w:p>
              </w:tc>
            </w:tr>
            <w:tr w:rsidR="00F74099" w:rsidRPr="00877103" w14:paraId="495AE41A" w14:textId="77777777" w:rsidTr="00F74099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4CE250" w14:textId="77777777" w:rsidR="00F74099" w:rsidRPr="00877103" w:rsidRDefault="00F74099" w:rsidP="00F74099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93135E" w14:textId="77777777" w:rsidR="00F74099" w:rsidRPr="00877103" w:rsidRDefault="00F74099" w:rsidP="00F74099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877103">
                    <w:rPr>
                      <w:sz w:val="20"/>
                    </w:rPr>
                    <w:t>Restauracja</w:t>
                  </w:r>
                </w:p>
              </w:tc>
            </w:tr>
            <w:tr w:rsidR="00F74099" w:rsidRPr="00877103" w14:paraId="6927BDCE" w14:textId="77777777" w:rsidTr="00F74099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ED831A" w14:textId="77777777" w:rsidR="00F74099" w:rsidRPr="00877103" w:rsidRDefault="00F74099" w:rsidP="00F74099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CB4520" w14:textId="77777777" w:rsidR="00F74099" w:rsidRPr="00877103" w:rsidRDefault="00F74099" w:rsidP="00F74099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877103">
                    <w:rPr>
                      <w:sz w:val="20"/>
                    </w:rPr>
                    <w:t xml:space="preserve">Smażalnia ryb </w:t>
                  </w:r>
                </w:p>
              </w:tc>
            </w:tr>
          </w:tbl>
          <w:p w14:paraId="1F5DD126" w14:textId="77777777" w:rsidR="00206CD2" w:rsidRPr="007E1F0C" w:rsidRDefault="00206CD2" w:rsidP="00B55630">
            <w:pPr>
              <w:rPr>
                <w:lang w:eastAsia="pl-PL"/>
              </w:rPr>
            </w:pPr>
          </w:p>
        </w:tc>
      </w:tr>
      <w:tr w:rsidR="00A0768D" w:rsidRPr="007E1F0C" w14:paraId="535FBBC3" w14:textId="77777777" w:rsidTr="00B55630">
        <w:trPr>
          <w:trHeight w:val="1832"/>
        </w:trPr>
        <w:tc>
          <w:tcPr>
            <w:tcW w:w="10745" w:type="dxa"/>
            <w:gridSpan w:val="4"/>
            <w:shd w:val="clear" w:color="auto" w:fill="auto"/>
          </w:tcPr>
          <w:p w14:paraId="02FEB4B0" w14:textId="77777777" w:rsidR="00A0768D" w:rsidRPr="00A0768D" w:rsidRDefault="00A0768D" w:rsidP="00A0768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  <w:r w:rsidRPr="00A0768D">
              <w:rPr>
                <w:rFonts w:eastAsia="Times New Roman" w:cs="Calibri"/>
                <w:b/>
                <w:sz w:val="20"/>
                <w:lang w:eastAsia="pl-PL"/>
              </w:rPr>
              <w:lastRenderedPageBreak/>
              <w:t>INFORMACJA TURYSTYCZNA</w:t>
            </w:r>
          </w:p>
          <w:tbl>
            <w:tblPr>
              <w:tblpPr w:leftFromText="141" w:rightFromText="141" w:horzAnchor="margin" w:tblpY="4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4536"/>
            </w:tblGrid>
            <w:tr w:rsidR="00A0768D" w:rsidRPr="00A0768D" w14:paraId="5EBC0E7A" w14:textId="77777777" w:rsidTr="004A5355">
              <w:trPr>
                <w:trHeight w:val="416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667E03" w14:textId="77777777" w:rsidR="00A0768D" w:rsidRPr="00A0768D" w:rsidRDefault="00A0768D" w:rsidP="00A0768D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FCE3CC" w14:textId="77777777" w:rsidR="00A0768D" w:rsidRPr="00A0768D" w:rsidRDefault="00A0768D" w:rsidP="00A0768D">
                  <w:pPr>
                    <w:pStyle w:val="Akapitzlist"/>
                    <w:spacing w:before="120" w:after="0" w:line="240" w:lineRule="auto"/>
                    <w:ind w:left="0"/>
                    <w:rPr>
                      <w:sz w:val="20"/>
                    </w:rPr>
                  </w:pPr>
                  <w:r w:rsidRPr="00A0768D">
                    <w:rPr>
                      <w:sz w:val="20"/>
                    </w:rPr>
                    <w:t>Centrum Informacji Turystycznej</w:t>
                  </w:r>
                </w:p>
              </w:tc>
            </w:tr>
            <w:tr w:rsidR="00A0768D" w:rsidRPr="00A0768D" w14:paraId="4F6467E6" w14:textId="77777777" w:rsidTr="004A5355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843443" w14:textId="77777777" w:rsidR="00A0768D" w:rsidRPr="00A0768D" w:rsidRDefault="00A0768D" w:rsidP="00A0768D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D5D54B" w14:textId="77777777" w:rsidR="00A0768D" w:rsidRPr="00A0768D" w:rsidRDefault="00A0768D" w:rsidP="00A0768D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A0768D">
                    <w:rPr>
                      <w:sz w:val="20"/>
                    </w:rPr>
                    <w:t>Punkt Informacji Turystycznej</w:t>
                  </w:r>
                </w:p>
              </w:tc>
            </w:tr>
          </w:tbl>
          <w:p w14:paraId="59F2D199" w14:textId="77777777" w:rsidR="00A0768D" w:rsidRPr="007E1F0C" w:rsidRDefault="00A0768D" w:rsidP="00B55630">
            <w:pPr>
              <w:pStyle w:val="Akapitzlist"/>
              <w:spacing w:after="0" w:line="240" w:lineRule="auto"/>
              <w:ind w:left="0"/>
            </w:pPr>
          </w:p>
        </w:tc>
      </w:tr>
      <w:tr w:rsidR="00206CD2" w:rsidRPr="007E1F0C" w14:paraId="25EE1A36" w14:textId="77777777" w:rsidTr="00B55630">
        <w:trPr>
          <w:trHeight w:val="1832"/>
        </w:trPr>
        <w:tc>
          <w:tcPr>
            <w:tcW w:w="10745" w:type="dxa"/>
            <w:gridSpan w:val="4"/>
            <w:shd w:val="clear" w:color="auto" w:fill="auto"/>
          </w:tcPr>
          <w:tbl>
            <w:tblPr>
              <w:tblpPr w:leftFromText="141" w:rightFromText="141" w:vertAnchor="page" w:horzAnchor="margin" w:tblpXSpec="right" w:tblpY="40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4253"/>
            </w:tblGrid>
            <w:tr w:rsidR="00206CD2" w:rsidRPr="00A0768D" w14:paraId="443AD595" w14:textId="77777777" w:rsidTr="00B55630">
              <w:trPr>
                <w:trHeight w:val="416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B3183C" w14:textId="77777777" w:rsidR="00206CD2" w:rsidRPr="00A0768D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B57AF4" w14:textId="77777777" w:rsidR="00206CD2" w:rsidRPr="00A0768D" w:rsidRDefault="00CD7281" w:rsidP="00B55630">
                  <w:pPr>
                    <w:pStyle w:val="Akapitzlist"/>
                    <w:spacing w:before="120" w:after="0" w:line="240" w:lineRule="auto"/>
                    <w:ind w:left="0"/>
                    <w:rPr>
                      <w:sz w:val="20"/>
                    </w:rPr>
                  </w:pPr>
                  <w:r w:rsidRPr="00A0768D">
                    <w:rPr>
                      <w:sz w:val="20"/>
                    </w:rPr>
                    <w:t xml:space="preserve">Sklepy spożywcze, wielobranżowe </w:t>
                  </w:r>
                </w:p>
              </w:tc>
            </w:tr>
            <w:tr w:rsidR="00206CD2" w:rsidRPr="00A0768D" w14:paraId="7CD0F5ED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208109" w14:textId="77777777" w:rsidR="00206CD2" w:rsidRPr="00A0768D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02E9D3" w14:textId="77777777" w:rsidR="00206CD2" w:rsidRPr="00A0768D" w:rsidRDefault="00CD7281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A0768D">
                    <w:rPr>
                      <w:sz w:val="20"/>
                    </w:rPr>
                    <w:t>Kioski</w:t>
                  </w:r>
                  <w:r w:rsidR="00655943" w:rsidRPr="00A0768D">
                    <w:rPr>
                      <w:sz w:val="20"/>
                    </w:rPr>
                    <w:t xml:space="preserve"> z prasą</w:t>
                  </w:r>
                  <w:r w:rsidRPr="00A0768D">
                    <w:rPr>
                      <w:sz w:val="20"/>
                    </w:rPr>
                    <w:t xml:space="preserve">, księgarnie </w:t>
                  </w:r>
                </w:p>
              </w:tc>
            </w:tr>
            <w:tr w:rsidR="00206CD2" w:rsidRPr="00A0768D" w14:paraId="0EC793D2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7780BA" w14:textId="77777777" w:rsidR="00206CD2" w:rsidRPr="00A0768D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9254AF" w14:textId="77777777" w:rsidR="00206CD2" w:rsidRPr="00A0768D" w:rsidRDefault="00CD7281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A0768D">
                    <w:rPr>
                      <w:sz w:val="20"/>
                    </w:rPr>
                    <w:t xml:space="preserve">Wypożyczalnie innych sprzętów </w:t>
                  </w:r>
                  <w:r w:rsidR="00655943" w:rsidRPr="00A0768D">
                    <w:rPr>
                      <w:sz w:val="20"/>
                    </w:rPr>
                    <w:t>turystycznych</w:t>
                  </w:r>
                  <w:r w:rsidR="000B3967" w:rsidRPr="00A0768D">
                    <w:rPr>
                      <w:sz w:val="20"/>
                    </w:rPr>
                    <w:t xml:space="preserve">, sportowych </w:t>
                  </w:r>
                </w:p>
              </w:tc>
            </w:tr>
          </w:tbl>
          <w:p w14:paraId="197E9564" w14:textId="77777777" w:rsidR="00206CD2" w:rsidRPr="00A0768D" w:rsidRDefault="00815059" w:rsidP="00A0768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lang w:eastAsia="pl-PL"/>
              </w:rPr>
              <w:t>Inny</w:t>
            </w:r>
            <w:r w:rsidR="00206CD2" w:rsidRPr="00A0768D">
              <w:rPr>
                <w:rFonts w:eastAsia="Times New Roman" w:cs="Calibri"/>
                <w:b/>
                <w:sz w:val="20"/>
                <w:lang w:eastAsia="pl-PL"/>
              </w:rPr>
              <w:t xml:space="preserve"> OBIEKT USŁUGOWY</w:t>
            </w:r>
          </w:p>
          <w:tbl>
            <w:tblPr>
              <w:tblpPr w:leftFromText="141" w:rightFromText="141" w:horzAnchor="margin" w:tblpY="4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4536"/>
            </w:tblGrid>
            <w:tr w:rsidR="00206CD2" w:rsidRPr="007E1F0C" w14:paraId="534A3086" w14:textId="77777777" w:rsidTr="00B55630">
              <w:trPr>
                <w:trHeight w:val="416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35D65A" w14:textId="77777777" w:rsidR="00206CD2" w:rsidRPr="007E1F0C" w:rsidRDefault="00206CD2" w:rsidP="00B55630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6CF6F0" w14:textId="77777777" w:rsidR="00206CD2" w:rsidRPr="00A0768D" w:rsidRDefault="00206CD2" w:rsidP="00B55630">
                  <w:pPr>
                    <w:pStyle w:val="Akapitzlist"/>
                    <w:spacing w:before="120" w:after="0" w:line="240" w:lineRule="auto"/>
                    <w:ind w:left="0"/>
                    <w:rPr>
                      <w:sz w:val="20"/>
                    </w:rPr>
                  </w:pPr>
                  <w:r w:rsidRPr="00A0768D">
                    <w:rPr>
                      <w:sz w:val="20"/>
                    </w:rPr>
                    <w:t>Dworce autobusowe/kolejowe</w:t>
                  </w:r>
                </w:p>
              </w:tc>
            </w:tr>
            <w:tr w:rsidR="00206CD2" w:rsidRPr="007E1F0C" w14:paraId="4418E2CB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346EA0" w14:textId="77777777" w:rsidR="00206CD2" w:rsidRPr="007E1F0C" w:rsidRDefault="00206CD2" w:rsidP="00B55630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84EA2F" w14:textId="77777777" w:rsidR="00206CD2" w:rsidRPr="00A0768D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A0768D">
                    <w:rPr>
                      <w:sz w:val="20"/>
                    </w:rPr>
                    <w:t>Sklepy i serwisy rowerowe</w:t>
                  </w:r>
                </w:p>
              </w:tc>
            </w:tr>
            <w:tr w:rsidR="00206CD2" w:rsidRPr="007E1F0C" w14:paraId="34895305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C157CC" w14:textId="77777777" w:rsidR="00206CD2" w:rsidRPr="007E1F0C" w:rsidRDefault="00206CD2" w:rsidP="00B55630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51DC9D" w14:textId="77777777" w:rsidR="00206CD2" w:rsidRPr="00A0768D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A0768D">
                    <w:rPr>
                      <w:sz w:val="20"/>
                    </w:rPr>
                    <w:t>Wypożyczalnie</w:t>
                  </w:r>
                  <w:r w:rsidR="000B3967" w:rsidRPr="00A0768D">
                    <w:rPr>
                      <w:sz w:val="20"/>
                    </w:rPr>
                    <w:t xml:space="preserve"> i serwisy</w:t>
                  </w:r>
                  <w:r w:rsidRPr="00A0768D">
                    <w:rPr>
                      <w:sz w:val="20"/>
                    </w:rPr>
                    <w:t xml:space="preserve"> rower</w:t>
                  </w:r>
                  <w:r w:rsidR="000B3967" w:rsidRPr="00A0768D">
                    <w:rPr>
                      <w:sz w:val="20"/>
                    </w:rPr>
                    <w:t>owe</w:t>
                  </w:r>
                </w:p>
              </w:tc>
            </w:tr>
            <w:tr w:rsidR="00206CD2" w:rsidRPr="007E1F0C" w14:paraId="0BFC6C9B" w14:textId="77777777" w:rsidTr="00B55630">
              <w:trPr>
                <w:trHeight w:val="417"/>
              </w:trPr>
              <w:tc>
                <w:tcPr>
                  <w:tcW w:w="56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42B472" w14:textId="77777777" w:rsidR="00206CD2" w:rsidRPr="007E1F0C" w:rsidRDefault="00206CD2" w:rsidP="00B55630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1133CA" w14:textId="77777777" w:rsidR="0089498D" w:rsidRPr="00A0768D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A0768D">
                    <w:rPr>
                      <w:sz w:val="20"/>
                    </w:rPr>
                    <w:t>Stacje paliw</w:t>
                  </w:r>
                </w:p>
              </w:tc>
            </w:tr>
          </w:tbl>
          <w:p w14:paraId="6DDF2DD4" w14:textId="77777777" w:rsidR="00206CD2" w:rsidRPr="007E1F0C" w:rsidRDefault="00206CD2" w:rsidP="00B55630">
            <w:pPr>
              <w:pStyle w:val="Akapitzlist"/>
              <w:spacing w:after="0" w:line="240" w:lineRule="auto"/>
              <w:ind w:left="0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206CD2" w:rsidRPr="007E1F0C" w14:paraId="6A4804CA" w14:textId="77777777" w:rsidTr="00B55630">
        <w:trPr>
          <w:trHeight w:val="696"/>
        </w:trPr>
        <w:tc>
          <w:tcPr>
            <w:tcW w:w="10745" w:type="dxa"/>
            <w:gridSpan w:val="4"/>
            <w:shd w:val="clear" w:color="auto" w:fill="auto"/>
          </w:tcPr>
          <w:p w14:paraId="3A7052F9" w14:textId="47253C0E" w:rsidR="00206CD2" w:rsidRPr="00473C43" w:rsidRDefault="00206CD2" w:rsidP="00206C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b/>
              </w:rPr>
            </w:pPr>
            <w:r w:rsidRPr="00473C43">
              <w:rPr>
                <w:rFonts w:eastAsia="Times New Roman" w:cs="Calibri"/>
                <w:b/>
                <w:lang w:eastAsia="pl-PL"/>
              </w:rPr>
              <w:t>Adres strony internetowej obiektu</w:t>
            </w:r>
            <w:r w:rsidR="000B3967" w:rsidRPr="00473C43">
              <w:rPr>
                <w:rFonts w:eastAsia="Times New Roman" w:cs="Calibri"/>
                <w:b/>
                <w:lang w:eastAsia="pl-PL"/>
              </w:rPr>
              <w:t>* i/lub adres profilu Facebook obiektu</w:t>
            </w:r>
            <w:r w:rsidR="00B77196">
              <w:rPr>
                <w:rFonts w:eastAsia="Times New Roman" w:cs="Calibri"/>
                <w:b/>
                <w:lang w:eastAsia="pl-PL"/>
              </w:rPr>
              <w:t xml:space="preserve"> (link)</w:t>
            </w:r>
            <w:r w:rsidRPr="00473C43">
              <w:rPr>
                <w:rFonts w:eastAsia="Times New Roman" w:cs="Calibri"/>
                <w:b/>
                <w:lang w:eastAsia="pl-PL"/>
              </w:rPr>
              <w:t>:</w:t>
            </w:r>
          </w:p>
          <w:p w14:paraId="022BEDA2" w14:textId="77777777" w:rsidR="00206CD2" w:rsidRPr="006C7DC8" w:rsidRDefault="00206CD2" w:rsidP="00B55630">
            <w:pPr>
              <w:pStyle w:val="Akapitzlist"/>
              <w:spacing w:after="0" w:line="240" w:lineRule="auto"/>
              <w:rPr>
                <w:sz w:val="20"/>
              </w:rPr>
            </w:pPr>
          </w:p>
        </w:tc>
      </w:tr>
      <w:tr w:rsidR="00206CD2" w:rsidRPr="007E1F0C" w14:paraId="1A88ED34" w14:textId="77777777" w:rsidTr="00B55630">
        <w:trPr>
          <w:trHeight w:val="834"/>
        </w:trPr>
        <w:tc>
          <w:tcPr>
            <w:tcW w:w="10745" w:type="dxa"/>
            <w:gridSpan w:val="4"/>
            <w:shd w:val="clear" w:color="auto" w:fill="auto"/>
          </w:tcPr>
          <w:p w14:paraId="67ECA847" w14:textId="77777777" w:rsidR="00206CD2" w:rsidRPr="00B80189" w:rsidRDefault="00206CD2" w:rsidP="00206C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  <w:r w:rsidRPr="00473C43">
              <w:rPr>
                <w:rFonts w:eastAsia="Times New Roman" w:cs="Calibri"/>
                <w:b/>
                <w:lang w:eastAsia="pl-PL"/>
              </w:rPr>
              <w:t>Adres poczty elektronicznej do kontaktu z klientami i Organizatorem</w:t>
            </w:r>
            <w:r w:rsidR="00AA7774" w:rsidRPr="00473C43">
              <w:rPr>
                <w:rFonts w:eastAsia="Times New Roman" w:cs="Calibri"/>
                <w:b/>
                <w:lang w:eastAsia="pl-PL"/>
              </w:rPr>
              <w:t>*:</w:t>
            </w:r>
          </w:p>
          <w:p w14:paraId="7D00960A" w14:textId="77777777" w:rsidR="00B80189" w:rsidRPr="006C7DC8" w:rsidRDefault="00B80189" w:rsidP="00B80189">
            <w:pPr>
              <w:pStyle w:val="Akapitzlist"/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</w:p>
        </w:tc>
      </w:tr>
      <w:tr w:rsidR="00206CD2" w:rsidRPr="007E1F0C" w14:paraId="3E67E40B" w14:textId="77777777" w:rsidTr="00B55630">
        <w:trPr>
          <w:trHeight w:val="524"/>
        </w:trPr>
        <w:tc>
          <w:tcPr>
            <w:tcW w:w="10745" w:type="dxa"/>
            <w:gridSpan w:val="4"/>
            <w:shd w:val="clear" w:color="auto" w:fill="auto"/>
          </w:tcPr>
          <w:p w14:paraId="1200A934" w14:textId="77777777" w:rsidR="00206CD2" w:rsidRPr="006C7DC8" w:rsidRDefault="00206CD2" w:rsidP="00206C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  <w:r w:rsidRPr="00473C43">
              <w:rPr>
                <w:rFonts w:eastAsia="Times New Roman" w:cs="Calibri"/>
                <w:b/>
                <w:lang w:eastAsia="pl-PL"/>
              </w:rPr>
              <w:t>Telefon kontaktowy*:</w:t>
            </w:r>
            <w:r w:rsidR="00B80189">
              <w:rPr>
                <w:rFonts w:eastAsia="Times New Roman" w:cs="Calibri"/>
                <w:b/>
                <w:lang w:eastAsia="pl-PL"/>
              </w:rPr>
              <w:t xml:space="preserve"> </w:t>
            </w:r>
          </w:p>
        </w:tc>
      </w:tr>
      <w:tr w:rsidR="00206CD2" w:rsidRPr="007E1F0C" w14:paraId="23FEEE43" w14:textId="77777777" w:rsidTr="00B55630">
        <w:trPr>
          <w:trHeight w:val="230"/>
        </w:trPr>
        <w:tc>
          <w:tcPr>
            <w:tcW w:w="10745" w:type="dxa"/>
            <w:gridSpan w:val="4"/>
            <w:shd w:val="clear" w:color="auto" w:fill="auto"/>
          </w:tcPr>
          <w:p w14:paraId="32A43DA8" w14:textId="77777777" w:rsidR="00206CD2" w:rsidRPr="00473C43" w:rsidRDefault="00206CD2" w:rsidP="00206C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  <w:r w:rsidRPr="00473C43">
              <w:rPr>
                <w:rFonts w:eastAsia="Times New Roman" w:cs="Calibri"/>
                <w:b/>
                <w:lang w:eastAsia="pl-PL"/>
              </w:rPr>
              <w:t>Lokalizacja obiektu</w:t>
            </w:r>
            <w:r w:rsidR="009B2D57">
              <w:rPr>
                <w:rFonts w:eastAsia="Times New Roman" w:cs="Calibri"/>
                <w:b/>
                <w:lang w:eastAsia="pl-PL"/>
              </w:rPr>
              <w:t>*</w:t>
            </w:r>
            <w:r w:rsidRPr="00473C43">
              <w:rPr>
                <w:rFonts w:eastAsia="Times New Roman" w:cs="Calibri"/>
                <w:b/>
                <w:lang w:eastAsia="pl-PL"/>
              </w:rPr>
              <w:t>:</w:t>
            </w:r>
          </w:p>
          <w:p w14:paraId="61DE30B1" w14:textId="77777777" w:rsidR="000B3967" w:rsidRPr="006C7DC8" w:rsidRDefault="000B3967" w:rsidP="000B3967">
            <w:pPr>
              <w:pStyle w:val="Akapitzlist"/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</w:p>
        </w:tc>
      </w:tr>
      <w:tr w:rsidR="00AA7774" w:rsidRPr="007E1F0C" w14:paraId="521C59DA" w14:textId="77777777" w:rsidTr="00AA7774">
        <w:trPr>
          <w:trHeight w:val="691"/>
        </w:trPr>
        <w:tc>
          <w:tcPr>
            <w:tcW w:w="3061" w:type="dxa"/>
            <w:shd w:val="clear" w:color="auto" w:fill="auto"/>
          </w:tcPr>
          <w:p w14:paraId="060752C4" w14:textId="77777777" w:rsidR="00AA7774" w:rsidRDefault="00AA7774" w:rsidP="00B55630">
            <w:pPr>
              <w:pStyle w:val="Akapitzlist"/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  <w:r w:rsidRPr="006C7DC8">
              <w:rPr>
                <w:rFonts w:eastAsia="Times New Roman" w:cs="Calibri"/>
                <w:b/>
                <w:sz w:val="20"/>
                <w:lang w:eastAsia="pl-PL"/>
              </w:rPr>
              <w:t xml:space="preserve">a. gmina*: </w:t>
            </w:r>
          </w:p>
          <w:p w14:paraId="61FED52F" w14:textId="77777777" w:rsidR="00BC6A85" w:rsidRPr="006C7DC8" w:rsidRDefault="00BC6A85" w:rsidP="00B55630">
            <w:pPr>
              <w:pStyle w:val="Akapitzlist"/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08455DD2" w14:textId="77777777" w:rsidR="00BC6A85" w:rsidRPr="006C7DC8" w:rsidRDefault="00306B72" w:rsidP="00306B72">
            <w:pPr>
              <w:pStyle w:val="Akapitzlist"/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lang w:eastAsia="pl-PL"/>
              </w:rPr>
              <w:t>powiat*:</w:t>
            </w:r>
          </w:p>
        </w:tc>
        <w:tc>
          <w:tcPr>
            <w:tcW w:w="3715" w:type="dxa"/>
            <w:shd w:val="clear" w:color="auto" w:fill="auto"/>
          </w:tcPr>
          <w:p w14:paraId="682CEA6C" w14:textId="77777777" w:rsidR="00306B72" w:rsidRDefault="00306B72" w:rsidP="00306B72">
            <w:pPr>
              <w:pStyle w:val="Akapitzlist"/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lang w:eastAsia="pl-PL"/>
              </w:rPr>
              <w:t xml:space="preserve">b. miejscowość*: </w:t>
            </w:r>
          </w:p>
          <w:p w14:paraId="1E2A26B9" w14:textId="77777777" w:rsidR="00BC6A85" w:rsidRPr="006C7DC8" w:rsidRDefault="00BC6A85" w:rsidP="00306B72">
            <w:pPr>
              <w:pStyle w:val="Akapitzlist"/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</w:p>
        </w:tc>
      </w:tr>
      <w:tr w:rsidR="00206CD2" w:rsidRPr="007E1F0C" w14:paraId="129C68AB" w14:textId="77777777" w:rsidTr="00B55630">
        <w:trPr>
          <w:trHeight w:val="705"/>
        </w:trPr>
        <w:tc>
          <w:tcPr>
            <w:tcW w:w="3061" w:type="dxa"/>
            <w:shd w:val="clear" w:color="auto" w:fill="auto"/>
          </w:tcPr>
          <w:p w14:paraId="24AFE773" w14:textId="77777777" w:rsidR="00306B72" w:rsidRDefault="00306B72" w:rsidP="00306B72">
            <w:pPr>
              <w:pStyle w:val="Akapitzlist"/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lang w:eastAsia="pl-PL"/>
              </w:rPr>
              <w:t>c.</w:t>
            </w:r>
            <w:r w:rsidRPr="006C7DC8">
              <w:rPr>
                <w:rFonts w:eastAsia="Times New Roman" w:cs="Calibri"/>
                <w:b/>
                <w:sz w:val="20"/>
                <w:lang w:eastAsia="pl-PL"/>
              </w:rPr>
              <w:t xml:space="preserve"> kod pocztowy*:</w:t>
            </w:r>
            <w:r>
              <w:rPr>
                <w:rFonts w:eastAsia="Times New Roman" w:cs="Calibri"/>
                <w:b/>
                <w:sz w:val="20"/>
                <w:lang w:eastAsia="pl-PL"/>
              </w:rPr>
              <w:t xml:space="preserve"> </w:t>
            </w:r>
          </w:p>
          <w:p w14:paraId="0B4EE5CC" w14:textId="77777777" w:rsidR="00BC6A85" w:rsidRPr="006C7DC8" w:rsidRDefault="00BC6A85" w:rsidP="00306B72">
            <w:pPr>
              <w:pStyle w:val="Akapitzlist"/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6CD26D5E" w14:textId="77777777" w:rsidR="00306B72" w:rsidRDefault="00306B72" w:rsidP="00306B72">
            <w:pPr>
              <w:pStyle w:val="Akapitzlist"/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sz w:val="20"/>
                <w:lang w:eastAsia="pl-PL"/>
              </w:rPr>
              <w:t>d</w:t>
            </w:r>
            <w:r w:rsidRPr="006C7DC8">
              <w:rPr>
                <w:rFonts w:eastAsia="Times New Roman" w:cs="Calibri"/>
                <w:b/>
                <w:sz w:val="20"/>
                <w:lang w:eastAsia="pl-PL"/>
              </w:rPr>
              <w:t>. ulica*:</w:t>
            </w:r>
            <w:r>
              <w:rPr>
                <w:rFonts w:eastAsia="Times New Roman" w:cs="Calibri"/>
                <w:b/>
                <w:sz w:val="20"/>
                <w:lang w:eastAsia="pl-PL"/>
              </w:rPr>
              <w:t xml:space="preserve">  </w:t>
            </w:r>
          </w:p>
          <w:p w14:paraId="5FBA9A12" w14:textId="77777777" w:rsidR="00BC6A85" w:rsidRPr="006C7DC8" w:rsidRDefault="00BC6A85" w:rsidP="00306B72">
            <w:pPr>
              <w:pStyle w:val="Akapitzlist"/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</w:p>
        </w:tc>
        <w:tc>
          <w:tcPr>
            <w:tcW w:w="3715" w:type="dxa"/>
            <w:shd w:val="clear" w:color="auto" w:fill="auto"/>
          </w:tcPr>
          <w:p w14:paraId="14B5862C" w14:textId="77777777" w:rsidR="00306B72" w:rsidRDefault="00306B72" w:rsidP="00306B72">
            <w:pPr>
              <w:pStyle w:val="Akapitzlist"/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  <w:r w:rsidRPr="006C7DC8">
              <w:rPr>
                <w:rFonts w:eastAsia="Times New Roman" w:cs="Calibri"/>
                <w:b/>
                <w:sz w:val="20"/>
                <w:lang w:eastAsia="pl-PL"/>
              </w:rPr>
              <w:t>f. numer*:</w:t>
            </w:r>
            <w:r>
              <w:rPr>
                <w:rFonts w:eastAsia="Times New Roman" w:cs="Calibri"/>
                <w:b/>
                <w:sz w:val="20"/>
                <w:lang w:eastAsia="pl-PL"/>
              </w:rPr>
              <w:t xml:space="preserve"> </w:t>
            </w:r>
          </w:p>
          <w:p w14:paraId="12E91377" w14:textId="77777777" w:rsidR="00206CD2" w:rsidRPr="006C7DC8" w:rsidRDefault="00206CD2" w:rsidP="00B55630">
            <w:pPr>
              <w:pStyle w:val="Akapitzlist"/>
              <w:spacing w:after="0" w:line="240" w:lineRule="auto"/>
              <w:rPr>
                <w:rFonts w:eastAsia="Times New Roman" w:cs="Calibri"/>
                <w:b/>
                <w:sz w:val="20"/>
                <w:lang w:eastAsia="pl-PL"/>
              </w:rPr>
            </w:pPr>
          </w:p>
        </w:tc>
      </w:tr>
      <w:tr w:rsidR="00206CD2" w:rsidRPr="007E1F0C" w14:paraId="4EBAE563" w14:textId="77777777" w:rsidTr="00B55630">
        <w:trPr>
          <w:trHeight w:val="696"/>
        </w:trPr>
        <w:tc>
          <w:tcPr>
            <w:tcW w:w="10745" w:type="dxa"/>
            <w:gridSpan w:val="4"/>
            <w:shd w:val="clear" w:color="auto" w:fill="auto"/>
          </w:tcPr>
          <w:p w14:paraId="15681096" w14:textId="77777777" w:rsidR="00206CD2" w:rsidRPr="007E1F0C" w:rsidRDefault="009B2D57" w:rsidP="00206C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Dostępność</w:t>
            </w:r>
            <w:r w:rsidR="00206CD2" w:rsidRPr="007E1F0C">
              <w:rPr>
                <w:rFonts w:eastAsia="Times New Roman" w:cs="Calibri"/>
                <w:b/>
                <w:lang w:eastAsia="pl-PL"/>
              </w:rPr>
              <w:t>*:</w:t>
            </w:r>
          </w:p>
          <w:p w14:paraId="54510144" w14:textId="77777777" w:rsidR="00206CD2" w:rsidRPr="007E1F0C" w:rsidRDefault="00206CD2" w:rsidP="00B55630">
            <w:pPr>
              <w:pStyle w:val="Akapitzlist"/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5"/>
              <w:gridCol w:w="8363"/>
            </w:tblGrid>
            <w:tr w:rsidR="00206CD2" w:rsidRPr="007E1F0C" w14:paraId="2B477267" w14:textId="77777777" w:rsidTr="00B55630">
              <w:tc>
                <w:tcPr>
                  <w:tcW w:w="58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2AA5F13" w14:textId="77777777" w:rsidR="00206CD2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rFonts w:eastAsia="Times New Roman" w:cs="Calibri"/>
                      <w:lang w:eastAsia="pl-PL"/>
                    </w:rPr>
                  </w:pPr>
                </w:p>
                <w:p w14:paraId="1D0E3FC9" w14:textId="77777777" w:rsidR="009B2D57" w:rsidRPr="007E1F0C" w:rsidRDefault="009B2D57" w:rsidP="00B55630">
                  <w:pPr>
                    <w:pStyle w:val="Akapitzlist"/>
                    <w:spacing w:after="0" w:line="240" w:lineRule="auto"/>
                    <w:ind w:left="0"/>
                    <w:rPr>
                      <w:rFonts w:eastAsia="Times New Roman" w:cs="Calibri"/>
                      <w:lang w:eastAsia="pl-PL"/>
                    </w:rPr>
                  </w:pPr>
                </w:p>
              </w:tc>
              <w:tc>
                <w:tcPr>
                  <w:tcW w:w="83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6B1BA5E" w14:textId="77777777" w:rsidR="00206CD2" w:rsidRPr="009B2D57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9B2D57">
                    <w:rPr>
                      <w:rFonts w:eastAsia="Times New Roman" w:cs="Calibri"/>
                      <w:sz w:val="20"/>
                      <w:lang w:eastAsia="pl-PL"/>
                    </w:rPr>
                    <w:t>Obiekt całoroczny</w:t>
                  </w:r>
                </w:p>
              </w:tc>
            </w:tr>
            <w:tr w:rsidR="00206CD2" w:rsidRPr="007E1F0C" w14:paraId="1493E3EC" w14:textId="77777777" w:rsidTr="00B55630">
              <w:tc>
                <w:tcPr>
                  <w:tcW w:w="58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EFCB37B" w14:textId="77777777" w:rsidR="00206CD2" w:rsidRPr="007E1F0C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rFonts w:eastAsia="Times New Roman" w:cs="Calibri"/>
                      <w:lang w:eastAsia="pl-PL"/>
                    </w:rPr>
                  </w:pPr>
                </w:p>
              </w:tc>
              <w:tc>
                <w:tcPr>
                  <w:tcW w:w="836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F7E5C42" w14:textId="77777777" w:rsidR="009B2D57" w:rsidRPr="009B2D57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9B2D57">
                    <w:rPr>
                      <w:rFonts w:eastAsia="Times New Roman" w:cs="Calibri"/>
                      <w:sz w:val="20"/>
                      <w:lang w:eastAsia="pl-PL"/>
                    </w:rPr>
                    <w:t>Obiekt sezonowy</w:t>
                  </w:r>
                  <w:r w:rsidR="009B2D57" w:rsidRPr="009B2D57">
                    <w:rPr>
                      <w:rFonts w:eastAsia="Times New Roman" w:cs="Calibri"/>
                      <w:sz w:val="20"/>
                      <w:lang w:eastAsia="pl-PL"/>
                    </w:rPr>
                    <w:t xml:space="preserve">  </w:t>
                  </w:r>
                  <w:r w:rsidR="000C72F4">
                    <w:rPr>
                      <w:rFonts w:eastAsia="Times New Roman" w:cs="Calibri"/>
                      <w:sz w:val="20"/>
                      <w:lang w:eastAsia="pl-PL"/>
                    </w:rPr>
                    <w:t xml:space="preserve">         należy podać miesiące, w których obiekt jest czynny (od – do):</w:t>
                  </w:r>
                </w:p>
                <w:tbl>
                  <w:tblPr>
                    <w:tblStyle w:val="Tabela-Siatka"/>
                    <w:tblW w:w="0" w:type="auto"/>
                    <w:tblInd w:w="1864" w:type="dxa"/>
                    <w:tblLook w:val="04A0" w:firstRow="1" w:lastRow="0" w:firstColumn="1" w:lastColumn="0" w:noHBand="0" w:noVBand="1"/>
                  </w:tblPr>
                  <w:tblGrid>
                    <w:gridCol w:w="6273"/>
                  </w:tblGrid>
                  <w:tr w:rsidR="009B2D57" w:rsidRPr="009B2D57" w14:paraId="4E761C71" w14:textId="77777777" w:rsidTr="000C72F4">
                    <w:tc>
                      <w:tcPr>
                        <w:tcW w:w="6273" w:type="dxa"/>
                      </w:tcPr>
                      <w:p w14:paraId="5DA64371" w14:textId="77777777" w:rsidR="000C72F4" w:rsidRPr="009B2D57" w:rsidRDefault="000C72F4" w:rsidP="004E7B6C">
                        <w:pPr>
                          <w:pStyle w:val="Akapitzlist"/>
                          <w:ind w:left="0"/>
                          <w:rPr>
                            <w:rFonts w:eastAsia="Times New Roman" w:cs="Calibri"/>
                            <w:sz w:val="20"/>
                            <w:lang w:eastAsia="pl-PL"/>
                          </w:rPr>
                        </w:pPr>
                      </w:p>
                    </w:tc>
                  </w:tr>
                </w:tbl>
                <w:p w14:paraId="242E0573" w14:textId="77777777" w:rsidR="00206CD2" w:rsidRPr="009B2D57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</w:p>
              </w:tc>
            </w:tr>
          </w:tbl>
          <w:p w14:paraId="089B91BB" w14:textId="77777777" w:rsidR="00206CD2" w:rsidRPr="007E1F0C" w:rsidRDefault="00206CD2" w:rsidP="00B55630">
            <w:pPr>
              <w:pStyle w:val="Akapitzlist"/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533260DD" w14:textId="77777777" w:rsidR="00206CD2" w:rsidRPr="007E1F0C" w:rsidRDefault="00206CD2" w:rsidP="00B55630">
            <w:pPr>
              <w:pStyle w:val="Akapitzlist"/>
              <w:spacing w:after="0" w:line="240" w:lineRule="auto"/>
              <w:ind w:left="0"/>
              <w:rPr>
                <w:rFonts w:eastAsia="Times New Roman" w:cs="Calibri"/>
                <w:lang w:eastAsia="pl-PL"/>
              </w:rPr>
            </w:pPr>
          </w:p>
        </w:tc>
      </w:tr>
      <w:tr w:rsidR="00206CD2" w:rsidRPr="007E1F0C" w14:paraId="040F1895" w14:textId="77777777" w:rsidTr="00B55630">
        <w:trPr>
          <w:trHeight w:val="3857"/>
        </w:trPr>
        <w:tc>
          <w:tcPr>
            <w:tcW w:w="10745" w:type="dxa"/>
            <w:gridSpan w:val="4"/>
            <w:shd w:val="clear" w:color="auto" w:fill="auto"/>
          </w:tcPr>
          <w:p w14:paraId="57722DDD" w14:textId="77777777" w:rsidR="00F74099" w:rsidRDefault="00206CD2" w:rsidP="00206C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  <w:r w:rsidRPr="007E1F0C">
              <w:rPr>
                <w:rFonts w:eastAsia="Times New Roman" w:cs="Calibri"/>
                <w:b/>
                <w:lang w:eastAsia="pl-PL"/>
              </w:rPr>
              <w:lastRenderedPageBreak/>
              <w:t xml:space="preserve">Opis obiektu zgodny z </w:t>
            </w:r>
            <w:r w:rsidR="00774BD0" w:rsidRPr="007E1F0C">
              <w:rPr>
                <w:rFonts w:eastAsia="Times New Roman" w:cs="Calibri"/>
                <w:b/>
                <w:lang w:eastAsia="pl-PL"/>
              </w:rPr>
              <w:t>KATEGORIĄ, w</w:t>
            </w:r>
            <w:r w:rsidRPr="007E1F0C">
              <w:rPr>
                <w:rFonts w:eastAsia="Times New Roman" w:cs="Calibri"/>
                <w:b/>
                <w:lang w:eastAsia="pl-PL"/>
              </w:rPr>
              <w:t xml:space="preserve"> </w:t>
            </w:r>
            <w:r w:rsidR="00774BD0" w:rsidRPr="007E1F0C">
              <w:rPr>
                <w:rFonts w:eastAsia="Times New Roman" w:cs="Calibri"/>
                <w:b/>
                <w:lang w:eastAsia="pl-PL"/>
              </w:rPr>
              <w:t>której obiekt</w:t>
            </w:r>
            <w:r w:rsidRPr="007E1F0C">
              <w:rPr>
                <w:rFonts w:eastAsia="Times New Roman" w:cs="Calibri"/>
                <w:b/>
                <w:lang w:eastAsia="pl-PL"/>
              </w:rPr>
              <w:t xml:space="preserve"> jest zgłaszany, </w:t>
            </w:r>
            <w:r w:rsidR="006520FE">
              <w:rPr>
                <w:rFonts w:eastAsia="Times New Roman" w:cs="Calibri"/>
                <w:b/>
                <w:lang w:eastAsia="pl-PL"/>
              </w:rPr>
              <w:t xml:space="preserve">np. </w:t>
            </w:r>
            <w:r w:rsidRPr="007E1F0C">
              <w:rPr>
                <w:rFonts w:eastAsia="Times New Roman" w:cs="Calibri"/>
                <w:b/>
                <w:lang w:eastAsia="pl-PL"/>
              </w:rPr>
              <w:t xml:space="preserve">obiekt gastronomiczny </w:t>
            </w:r>
            <w:r w:rsidR="006520FE">
              <w:rPr>
                <w:rFonts w:eastAsia="Times New Roman" w:cs="Calibri"/>
                <w:b/>
                <w:lang w:eastAsia="pl-PL"/>
              </w:rPr>
              <w:t>należy</w:t>
            </w:r>
            <w:r w:rsidRPr="007E1F0C">
              <w:rPr>
                <w:rFonts w:eastAsia="Times New Roman" w:cs="Calibri"/>
                <w:b/>
                <w:lang w:eastAsia="pl-PL"/>
              </w:rPr>
              <w:t xml:space="preserve"> opisać </w:t>
            </w:r>
            <w:r w:rsidR="00F74099">
              <w:rPr>
                <w:rFonts w:eastAsia="Times New Roman" w:cs="Calibri"/>
                <w:b/>
                <w:lang w:eastAsia="pl-PL"/>
              </w:rPr>
              <w:t xml:space="preserve">charakter lokalu, dostępność, rodzaj posiłków/dań. </w:t>
            </w:r>
          </w:p>
          <w:p w14:paraId="72FEDE67" w14:textId="15F0F19F" w:rsidR="00206CD2" w:rsidRPr="007E1F0C" w:rsidRDefault="00206CD2" w:rsidP="00F74099">
            <w:pPr>
              <w:pStyle w:val="Akapitzlist"/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  <w:r w:rsidRPr="007E1F0C">
              <w:rPr>
                <w:rFonts w:eastAsia="Times New Roman" w:cs="Calibri"/>
                <w:b/>
                <w:lang w:eastAsia="pl-PL"/>
              </w:rPr>
              <w:t xml:space="preserve">Jeśli obiekt stara się o </w:t>
            </w:r>
            <w:r w:rsidR="006520FE">
              <w:rPr>
                <w:rFonts w:eastAsia="Times New Roman" w:cs="Calibri"/>
                <w:b/>
                <w:lang w:eastAsia="pl-PL"/>
              </w:rPr>
              <w:t xml:space="preserve">oznaczenie </w:t>
            </w:r>
            <w:r w:rsidRPr="007E1F0C">
              <w:rPr>
                <w:rFonts w:eastAsia="Times New Roman" w:cs="Calibri"/>
                <w:b/>
                <w:lang w:eastAsia="pl-PL"/>
              </w:rPr>
              <w:t>w kilku kategoriach to opisy powinny być do każdej z kategorii osobno.</w:t>
            </w:r>
          </w:p>
          <w:p w14:paraId="36A714A6" w14:textId="77777777" w:rsidR="00206CD2" w:rsidRPr="007E1F0C" w:rsidRDefault="00206CD2" w:rsidP="00910FBC">
            <w:pPr>
              <w:pStyle w:val="Akapitzlist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7E1F0C">
              <w:rPr>
                <w:rFonts w:eastAsia="Times New Roman" w:cs="Calibri"/>
                <w:b/>
                <w:lang w:eastAsia="pl-PL"/>
              </w:rPr>
              <w:t xml:space="preserve"> (maksymalnie 500 znaków do każdego z </w:t>
            </w:r>
            <w:r w:rsidR="00C361AA" w:rsidRPr="007E1F0C">
              <w:rPr>
                <w:rFonts w:eastAsia="Times New Roman" w:cs="Calibri"/>
                <w:b/>
                <w:lang w:eastAsia="pl-PL"/>
              </w:rPr>
              <w:t>opisów) *</w:t>
            </w:r>
            <w:r w:rsidR="00177F61">
              <w:rPr>
                <w:rFonts w:eastAsia="Times New Roman" w:cs="Calibri"/>
                <w:b/>
                <w:lang w:eastAsia="pl-PL"/>
              </w:rPr>
              <w:t>:</w:t>
            </w:r>
          </w:p>
          <w:p w14:paraId="42CFE844" w14:textId="77777777" w:rsidR="00A05F99" w:rsidRDefault="00A05F99" w:rsidP="00B55630">
            <w:pPr>
              <w:pStyle w:val="Akapitzlist"/>
              <w:spacing w:after="0" w:line="240" w:lineRule="auto"/>
              <w:ind w:left="0"/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</w:pPr>
          </w:p>
          <w:p w14:paraId="3D0E48E0" w14:textId="5FA3C360" w:rsidR="00306B72" w:rsidRDefault="00306B72" w:rsidP="00B55630">
            <w:pPr>
              <w:pStyle w:val="Akapitzlist"/>
              <w:spacing w:after="0" w:line="240" w:lineRule="auto"/>
              <w:ind w:left="0"/>
              <w:rPr>
                <w:rFonts w:ascii="Helvetica" w:hAnsi="Helvetica" w:cs="Helvetica"/>
                <w:color w:val="1D2129"/>
                <w:sz w:val="21"/>
                <w:szCs w:val="21"/>
                <w:shd w:val="clear" w:color="auto" w:fill="FFFFFF"/>
              </w:rPr>
            </w:pPr>
            <w:r w:rsidRPr="00306B72">
              <w:rPr>
                <w:rFonts w:ascii="Helvetica" w:hAnsi="Helvetica" w:cs="Helvetica"/>
                <w:color w:val="1D2129"/>
                <w:sz w:val="21"/>
                <w:szCs w:val="21"/>
                <w:highlight w:val="yellow"/>
                <w:shd w:val="clear" w:color="auto" w:fill="FFFFFF"/>
              </w:rPr>
              <w:t xml:space="preserve">[Tu wpisać </w:t>
            </w:r>
            <w:r w:rsidR="00241BD7">
              <w:rPr>
                <w:rFonts w:ascii="Helvetica" w:hAnsi="Helvetica" w:cs="Helvetica"/>
                <w:color w:val="1D2129"/>
                <w:sz w:val="21"/>
                <w:szCs w:val="21"/>
                <w:highlight w:val="yellow"/>
                <w:shd w:val="clear" w:color="auto" w:fill="FFFFFF"/>
              </w:rPr>
              <w:t>treść – opis zgłaszanej usługi</w:t>
            </w:r>
            <w:r w:rsidRPr="00306B72">
              <w:rPr>
                <w:rFonts w:ascii="Helvetica" w:hAnsi="Helvetica" w:cs="Helvetica"/>
                <w:color w:val="1D2129"/>
                <w:sz w:val="21"/>
                <w:szCs w:val="21"/>
                <w:highlight w:val="yellow"/>
                <w:shd w:val="clear" w:color="auto" w:fill="FFFFFF"/>
              </w:rPr>
              <w:t>]</w:t>
            </w:r>
          </w:p>
          <w:p w14:paraId="680EA0D9" w14:textId="77777777" w:rsidR="00206CD2" w:rsidRPr="00A05F99" w:rsidRDefault="00206CD2" w:rsidP="00B55630">
            <w:pPr>
              <w:pStyle w:val="Akapitzlist"/>
              <w:spacing w:after="0" w:line="240" w:lineRule="auto"/>
              <w:ind w:left="0"/>
              <w:rPr>
                <w:rFonts w:eastAsia="Times New Roman" w:cstheme="minorHAnsi"/>
                <w:lang w:eastAsia="pl-PL"/>
              </w:rPr>
            </w:pPr>
          </w:p>
          <w:p w14:paraId="143D9F1E" w14:textId="77777777" w:rsidR="00206CD2" w:rsidRPr="007E1F0C" w:rsidRDefault="00206CD2" w:rsidP="00B55630">
            <w:pPr>
              <w:pStyle w:val="Akapitzlist"/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  <w:p w14:paraId="1B0E0629" w14:textId="77777777" w:rsidR="00206CD2" w:rsidRPr="007E1F0C" w:rsidRDefault="00206CD2" w:rsidP="00B55630">
            <w:pPr>
              <w:pStyle w:val="Akapitzlist"/>
              <w:spacing w:after="0" w:line="240" w:lineRule="auto"/>
              <w:rPr>
                <w:rFonts w:eastAsia="Times New Roman" w:cs="Calibri"/>
                <w:lang w:eastAsia="pl-PL"/>
              </w:rPr>
            </w:pPr>
          </w:p>
        </w:tc>
      </w:tr>
      <w:tr w:rsidR="0077325E" w:rsidRPr="007E1F0C" w14:paraId="4C202DC9" w14:textId="77777777" w:rsidTr="00B55630">
        <w:trPr>
          <w:trHeight w:val="3857"/>
        </w:trPr>
        <w:tc>
          <w:tcPr>
            <w:tcW w:w="10745" w:type="dxa"/>
            <w:gridSpan w:val="4"/>
            <w:shd w:val="clear" w:color="auto" w:fill="auto"/>
          </w:tcPr>
          <w:p w14:paraId="522EBCC2" w14:textId="77777777" w:rsidR="0077325E" w:rsidRDefault="0077325E" w:rsidP="00206C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Udogodnienia dla rowerzystów*:</w:t>
            </w:r>
          </w:p>
          <w:p w14:paraId="660C33E5" w14:textId="77777777" w:rsidR="0077325E" w:rsidRDefault="0077325E" w:rsidP="0077325E">
            <w:pPr>
              <w:spacing w:after="0" w:line="240" w:lineRule="auto"/>
              <w:ind w:left="360"/>
              <w:rPr>
                <w:rFonts w:eastAsia="Times New Roman" w:cs="Calibri"/>
                <w:b/>
                <w:lang w:eastAsia="pl-PL"/>
              </w:rPr>
            </w:pPr>
          </w:p>
          <w:tbl>
            <w:tblPr>
              <w:tblStyle w:val="Tabela-Siatka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5079"/>
              <w:gridCol w:w="2953"/>
            </w:tblGrid>
            <w:tr w:rsidR="0077325E" w:rsidRPr="003D2880" w14:paraId="5496215E" w14:textId="77777777" w:rsidTr="0077325E">
              <w:tc>
                <w:tcPr>
                  <w:tcW w:w="5079" w:type="dxa"/>
                </w:tcPr>
                <w:p w14:paraId="7D2FB4B9" w14:textId="77777777" w:rsidR="0077325E" w:rsidRPr="003D2880" w:rsidRDefault="0077325E" w:rsidP="0077325E">
                  <w:pPr>
                    <w:pStyle w:val="Akapitzlist"/>
                    <w:ind w:left="0"/>
                    <w:rPr>
                      <w:rFonts w:eastAsia="Times New Roman" w:cs="Calibri"/>
                      <w:b/>
                      <w:sz w:val="20"/>
                      <w:lang w:eastAsia="pl-PL"/>
                    </w:rPr>
                  </w:pPr>
                  <w:r w:rsidRPr="003D2880">
                    <w:rPr>
                      <w:rFonts w:eastAsia="Times New Roman" w:cs="Calibri"/>
                      <w:b/>
                      <w:sz w:val="20"/>
                      <w:lang w:eastAsia="pl-PL"/>
                    </w:rPr>
                    <w:t>Rodzaj udogodnienia:</w:t>
                  </w:r>
                </w:p>
              </w:tc>
              <w:tc>
                <w:tcPr>
                  <w:tcW w:w="2953" w:type="dxa"/>
                </w:tcPr>
                <w:p w14:paraId="2A3529ED" w14:textId="77777777" w:rsidR="0077325E" w:rsidRPr="003D2880" w:rsidRDefault="0077325E" w:rsidP="0077325E">
                  <w:pPr>
                    <w:pStyle w:val="Akapitzlist"/>
                    <w:ind w:left="0"/>
                    <w:rPr>
                      <w:rFonts w:eastAsia="Times New Roman" w:cs="Calibri"/>
                      <w:b/>
                      <w:sz w:val="20"/>
                      <w:lang w:eastAsia="pl-PL"/>
                    </w:rPr>
                  </w:pPr>
                  <w:r w:rsidRPr="00241BD7">
                    <w:rPr>
                      <w:rFonts w:eastAsia="Times New Roman" w:cs="Calibri"/>
                      <w:b/>
                      <w:sz w:val="20"/>
                      <w:highlight w:val="yellow"/>
                      <w:lang w:eastAsia="pl-PL"/>
                    </w:rPr>
                    <w:t>Zaznaczyć X, tam</w:t>
                  </w:r>
                  <w:r w:rsidR="003D2880" w:rsidRPr="00241BD7">
                    <w:rPr>
                      <w:rFonts w:eastAsia="Times New Roman" w:cs="Calibri"/>
                      <w:b/>
                      <w:sz w:val="20"/>
                      <w:highlight w:val="yellow"/>
                      <w:lang w:eastAsia="pl-PL"/>
                    </w:rPr>
                    <w:t>,</w:t>
                  </w:r>
                  <w:r w:rsidRPr="00241BD7">
                    <w:rPr>
                      <w:rFonts w:eastAsia="Times New Roman" w:cs="Calibri"/>
                      <w:b/>
                      <w:sz w:val="20"/>
                      <w:highlight w:val="yellow"/>
                      <w:lang w:eastAsia="pl-PL"/>
                    </w:rPr>
                    <w:t xml:space="preserve"> gdzie dotyczy</w:t>
                  </w:r>
                </w:p>
              </w:tc>
            </w:tr>
            <w:tr w:rsidR="0077325E" w14:paraId="07ABAF74" w14:textId="77777777" w:rsidTr="0077325E">
              <w:tc>
                <w:tcPr>
                  <w:tcW w:w="5079" w:type="dxa"/>
                </w:tcPr>
                <w:p w14:paraId="1E8AFCCD" w14:textId="660CD97C" w:rsidR="0077325E" w:rsidRDefault="0077325E" w:rsidP="0077325E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>
                    <w:rPr>
                      <w:rFonts w:eastAsia="Times New Roman" w:cs="Calibri"/>
                      <w:sz w:val="20"/>
                      <w:lang w:eastAsia="pl-PL"/>
                    </w:rPr>
                    <w:t>Garaż/pomieszczenie zamykane na rowery</w:t>
                  </w:r>
                  <w:r w:rsidR="00886C2F">
                    <w:rPr>
                      <w:rFonts w:eastAsia="Times New Roman" w:cs="Calibri"/>
                      <w:sz w:val="20"/>
                      <w:lang w:eastAsia="pl-PL"/>
                    </w:rPr>
                    <w:t>/</w:t>
                  </w:r>
                  <w:proofErr w:type="spellStart"/>
                  <w:r w:rsidR="00886C2F">
                    <w:rPr>
                      <w:rFonts w:eastAsia="Times New Roman" w:cs="Calibri"/>
                      <w:sz w:val="20"/>
                      <w:lang w:eastAsia="pl-PL"/>
                    </w:rPr>
                    <w:t>rowerownia</w:t>
                  </w:r>
                  <w:proofErr w:type="spellEnd"/>
                </w:p>
              </w:tc>
              <w:tc>
                <w:tcPr>
                  <w:tcW w:w="2953" w:type="dxa"/>
                </w:tcPr>
                <w:p w14:paraId="5510FC4B" w14:textId="77777777" w:rsidR="0077325E" w:rsidRDefault="0077325E" w:rsidP="0077325E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</w:p>
              </w:tc>
            </w:tr>
            <w:tr w:rsidR="0077325E" w14:paraId="27424C7D" w14:textId="77777777" w:rsidTr="0077325E">
              <w:tc>
                <w:tcPr>
                  <w:tcW w:w="5079" w:type="dxa"/>
                </w:tcPr>
                <w:p w14:paraId="60769F53" w14:textId="77777777" w:rsidR="0077325E" w:rsidRPr="00F44B75" w:rsidRDefault="0077325E" w:rsidP="0077325E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Podjazdy dla rowerów</w:t>
                  </w:r>
                </w:p>
              </w:tc>
              <w:tc>
                <w:tcPr>
                  <w:tcW w:w="2953" w:type="dxa"/>
                </w:tcPr>
                <w:p w14:paraId="41CB171B" w14:textId="77777777" w:rsidR="0077325E" w:rsidRPr="00F44B75" w:rsidRDefault="0077325E" w:rsidP="0077325E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</w:p>
              </w:tc>
            </w:tr>
            <w:tr w:rsidR="0077325E" w14:paraId="76E5AEE0" w14:textId="77777777" w:rsidTr="0077325E">
              <w:tc>
                <w:tcPr>
                  <w:tcW w:w="5079" w:type="dxa"/>
                </w:tcPr>
                <w:p w14:paraId="357D1D8B" w14:textId="6D6E0197" w:rsidR="0077325E" w:rsidRPr="00F44B75" w:rsidRDefault="0077325E" w:rsidP="0077325E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Stojak na rowery</w:t>
                  </w:r>
                  <w:r w:rsidR="00886C2F">
                    <w:rPr>
                      <w:rFonts w:eastAsia="Times New Roman" w:cs="Calibri"/>
                      <w:sz w:val="20"/>
                      <w:lang w:eastAsia="pl-PL"/>
                    </w:rPr>
                    <w:t xml:space="preserve"> w kształcę litery U (do przypinania ramy)</w:t>
                  </w:r>
                </w:p>
              </w:tc>
              <w:tc>
                <w:tcPr>
                  <w:tcW w:w="2953" w:type="dxa"/>
                </w:tcPr>
                <w:p w14:paraId="1BE337F0" w14:textId="77777777" w:rsidR="0077325E" w:rsidRPr="00F44B75" w:rsidRDefault="0077325E" w:rsidP="0077325E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</w:p>
              </w:tc>
            </w:tr>
            <w:tr w:rsidR="0077325E" w14:paraId="2AE1B0BC" w14:textId="77777777" w:rsidTr="0077325E">
              <w:tc>
                <w:tcPr>
                  <w:tcW w:w="5079" w:type="dxa"/>
                </w:tcPr>
                <w:p w14:paraId="6472CC85" w14:textId="77777777" w:rsidR="0077325E" w:rsidRPr="00F44B75" w:rsidRDefault="0077325E" w:rsidP="0077325E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Myjka ciśnieniowa</w:t>
                  </w:r>
                  <w:r>
                    <w:rPr>
                      <w:rFonts w:eastAsia="Times New Roman" w:cs="Calibri"/>
                      <w:sz w:val="20"/>
                      <w:lang w:eastAsia="pl-PL"/>
                    </w:rPr>
                    <w:t xml:space="preserve"> do umycia roweru</w:t>
                  </w:r>
                </w:p>
              </w:tc>
              <w:tc>
                <w:tcPr>
                  <w:tcW w:w="2953" w:type="dxa"/>
                </w:tcPr>
                <w:p w14:paraId="231D01FB" w14:textId="77777777" w:rsidR="0077325E" w:rsidRPr="00F44B75" w:rsidRDefault="0077325E" w:rsidP="0077325E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</w:p>
              </w:tc>
            </w:tr>
            <w:tr w:rsidR="0077325E" w14:paraId="11C58038" w14:textId="77777777" w:rsidTr="0077325E">
              <w:tc>
                <w:tcPr>
                  <w:tcW w:w="5079" w:type="dxa"/>
                </w:tcPr>
                <w:p w14:paraId="2F45D8C4" w14:textId="77777777" w:rsidR="0077325E" w:rsidRPr="00F44B75" w:rsidRDefault="0077325E" w:rsidP="0077325E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Ładowanie rowerów elektrycznych</w:t>
                  </w:r>
                </w:p>
              </w:tc>
              <w:tc>
                <w:tcPr>
                  <w:tcW w:w="2953" w:type="dxa"/>
                </w:tcPr>
                <w:p w14:paraId="2599A116" w14:textId="77777777" w:rsidR="0077325E" w:rsidRPr="00F44B75" w:rsidRDefault="0077325E" w:rsidP="0077325E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</w:p>
              </w:tc>
            </w:tr>
            <w:tr w:rsidR="0077325E" w14:paraId="54161415" w14:textId="77777777" w:rsidTr="0077325E">
              <w:tc>
                <w:tcPr>
                  <w:tcW w:w="5079" w:type="dxa"/>
                </w:tcPr>
                <w:p w14:paraId="60D492CC" w14:textId="77777777" w:rsidR="0077325E" w:rsidRPr="00F44B75" w:rsidRDefault="0077325E" w:rsidP="0077325E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>
                    <w:rPr>
                      <w:rFonts w:eastAsia="Times New Roman" w:cs="Calibri"/>
                      <w:sz w:val="20"/>
                      <w:lang w:eastAsia="pl-PL"/>
                    </w:rPr>
                    <w:t>Możliwość naprawy roweru/warsztat</w:t>
                  </w:r>
                </w:p>
              </w:tc>
              <w:tc>
                <w:tcPr>
                  <w:tcW w:w="2953" w:type="dxa"/>
                </w:tcPr>
                <w:p w14:paraId="56108DA0" w14:textId="77777777" w:rsidR="0077325E" w:rsidRDefault="0077325E" w:rsidP="0077325E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</w:p>
              </w:tc>
            </w:tr>
            <w:tr w:rsidR="0077325E" w14:paraId="31A337B0" w14:textId="77777777" w:rsidTr="0077325E">
              <w:tc>
                <w:tcPr>
                  <w:tcW w:w="5079" w:type="dxa"/>
                </w:tcPr>
                <w:p w14:paraId="6E0D451D" w14:textId="77777777" w:rsidR="0077325E" w:rsidRPr="00F44B75" w:rsidRDefault="007E224C" w:rsidP="0077325E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>
                    <w:rPr>
                      <w:rFonts w:eastAsia="Times New Roman" w:cs="Calibri"/>
                      <w:sz w:val="20"/>
                      <w:lang w:eastAsia="pl-PL"/>
                    </w:rPr>
                    <w:t>Inne, jakie:</w:t>
                  </w:r>
                </w:p>
              </w:tc>
              <w:tc>
                <w:tcPr>
                  <w:tcW w:w="2953" w:type="dxa"/>
                </w:tcPr>
                <w:p w14:paraId="0E21616C" w14:textId="77777777" w:rsidR="0077325E" w:rsidRDefault="0077325E" w:rsidP="0077325E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</w:p>
              </w:tc>
            </w:tr>
          </w:tbl>
          <w:p w14:paraId="5D9C3167" w14:textId="77777777" w:rsidR="0077325E" w:rsidRPr="0077325E" w:rsidRDefault="0077325E" w:rsidP="0077325E">
            <w:pPr>
              <w:spacing w:after="0" w:line="240" w:lineRule="auto"/>
              <w:ind w:left="360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C8610A" w:rsidRPr="007E1F0C" w14:paraId="7ABB9AD8" w14:textId="77777777" w:rsidTr="00B55630">
        <w:trPr>
          <w:trHeight w:val="696"/>
        </w:trPr>
        <w:tc>
          <w:tcPr>
            <w:tcW w:w="10745" w:type="dxa"/>
            <w:gridSpan w:val="4"/>
            <w:shd w:val="clear" w:color="auto" w:fill="auto"/>
          </w:tcPr>
          <w:p w14:paraId="09894B0B" w14:textId="77777777" w:rsidR="00C8610A" w:rsidRDefault="00E61D74" w:rsidP="00206C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Inne udogodnienia związane z ofertą*:</w:t>
            </w:r>
          </w:p>
          <w:p w14:paraId="7310A25C" w14:textId="77777777" w:rsidR="003D2880" w:rsidRDefault="003D2880" w:rsidP="003D2880">
            <w:pPr>
              <w:spacing w:after="0" w:line="240" w:lineRule="auto"/>
              <w:ind w:left="360"/>
              <w:rPr>
                <w:rFonts w:eastAsia="Times New Roman" w:cs="Calibri"/>
                <w:b/>
                <w:lang w:eastAsia="pl-PL"/>
              </w:rPr>
            </w:pPr>
          </w:p>
          <w:tbl>
            <w:tblPr>
              <w:tblStyle w:val="Tabela-Siatka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5079"/>
              <w:gridCol w:w="2953"/>
            </w:tblGrid>
            <w:tr w:rsidR="003D2880" w14:paraId="17B8D879" w14:textId="77777777" w:rsidTr="003D2880">
              <w:tc>
                <w:tcPr>
                  <w:tcW w:w="5079" w:type="dxa"/>
                </w:tcPr>
                <w:p w14:paraId="60319A8E" w14:textId="77777777" w:rsidR="003D2880" w:rsidRPr="003D2880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b/>
                      <w:sz w:val="20"/>
                      <w:lang w:eastAsia="pl-PL"/>
                    </w:rPr>
                  </w:pPr>
                  <w:r w:rsidRPr="003D2880">
                    <w:rPr>
                      <w:rFonts w:eastAsia="Times New Roman" w:cs="Calibri"/>
                      <w:b/>
                      <w:sz w:val="20"/>
                      <w:lang w:eastAsia="pl-PL"/>
                    </w:rPr>
                    <w:t>Rodzaj udogodnienia:</w:t>
                  </w:r>
                </w:p>
              </w:tc>
              <w:tc>
                <w:tcPr>
                  <w:tcW w:w="2953" w:type="dxa"/>
                </w:tcPr>
                <w:p w14:paraId="6A033298" w14:textId="77777777" w:rsidR="003D2880" w:rsidRPr="003D2880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b/>
                      <w:sz w:val="20"/>
                      <w:lang w:eastAsia="pl-PL"/>
                    </w:rPr>
                  </w:pPr>
                  <w:r w:rsidRPr="00241BD7">
                    <w:rPr>
                      <w:rFonts w:eastAsia="Times New Roman" w:cs="Calibri"/>
                      <w:b/>
                      <w:sz w:val="20"/>
                      <w:highlight w:val="yellow"/>
                      <w:lang w:eastAsia="pl-PL"/>
                    </w:rPr>
                    <w:t>Zaznaczyć X, tam, gdzie dotyczy</w:t>
                  </w:r>
                </w:p>
              </w:tc>
            </w:tr>
            <w:tr w:rsidR="003D2880" w14:paraId="0B25FF31" w14:textId="77777777" w:rsidTr="003D2880">
              <w:tc>
                <w:tcPr>
                  <w:tcW w:w="5079" w:type="dxa"/>
                </w:tcPr>
                <w:p w14:paraId="295558F9" w14:textId="64B161BE" w:rsidR="003D2880" w:rsidRPr="00F44B75" w:rsidRDefault="00886C2F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>
                    <w:rPr>
                      <w:rFonts w:eastAsia="Times New Roman" w:cs="Calibri"/>
                      <w:sz w:val="20"/>
                      <w:lang w:eastAsia="pl-PL"/>
                    </w:rPr>
                    <w:t>Możliwość</w:t>
                  </w:r>
                  <w:r w:rsidR="003D2880" w:rsidRPr="00F44B75">
                    <w:rPr>
                      <w:rFonts w:eastAsia="Times New Roman" w:cs="Calibri"/>
                      <w:sz w:val="20"/>
                      <w:lang w:eastAsia="pl-PL"/>
                    </w:rPr>
                    <w:t xml:space="preserve"> płatności </w:t>
                  </w:r>
                  <w:r>
                    <w:rPr>
                      <w:rFonts w:eastAsia="Times New Roman" w:cs="Calibri"/>
                      <w:sz w:val="20"/>
                      <w:lang w:eastAsia="pl-PL"/>
                    </w:rPr>
                    <w:t xml:space="preserve">w </w:t>
                  </w:r>
                  <w:r w:rsidR="003D2880" w:rsidRPr="00F44B75">
                    <w:rPr>
                      <w:rFonts w:eastAsia="Times New Roman" w:cs="Calibri"/>
                      <w:sz w:val="20"/>
                      <w:lang w:eastAsia="pl-PL"/>
                    </w:rPr>
                    <w:t>Euro</w:t>
                  </w:r>
                </w:p>
              </w:tc>
              <w:tc>
                <w:tcPr>
                  <w:tcW w:w="2953" w:type="dxa"/>
                </w:tcPr>
                <w:p w14:paraId="4A431914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2428685C" w14:textId="77777777" w:rsidTr="003D2880">
              <w:tc>
                <w:tcPr>
                  <w:tcW w:w="5079" w:type="dxa"/>
                </w:tcPr>
                <w:p w14:paraId="4BBBB5FE" w14:textId="40EA8925" w:rsidR="003D2880" w:rsidRPr="00F44B75" w:rsidRDefault="00886C2F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>
                    <w:rPr>
                      <w:rFonts w:eastAsia="Times New Roman" w:cs="Calibri"/>
                      <w:sz w:val="20"/>
                      <w:lang w:eastAsia="pl-PL"/>
                    </w:rPr>
                    <w:t>Możliwość płatności kartą</w:t>
                  </w:r>
                </w:p>
              </w:tc>
              <w:tc>
                <w:tcPr>
                  <w:tcW w:w="2953" w:type="dxa"/>
                </w:tcPr>
                <w:p w14:paraId="7B41BE24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6A7F5C19" w14:textId="77777777" w:rsidTr="003D2880">
              <w:tc>
                <w:tcPr>
                  <w:tcW w:w="5079" w:type="dxa"/>
                </w:tcPr>
                <w:p w14:paraId="3D385FDF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Mówimy po angielsku</w:t>
                  </w:r>
                  <w:r>
                    <w:rPr>
                      <w:rFonts w:eastAsia="Times New Roman" w:cs="Calibri"/>
                      <w:sz w:val="20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2953" w:type="dxa"/>
                </w:tcPr>
                <w:p w14:paraId="36C2CEAC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672EBC40" w14:textId="77777777" w:rsidTr="003D2880">
              <w:tc>
                <w:tcPr>
                  <w:tcW w:w="5079" w:type="dxa"/>
                </w:tcPr>
                <w:p w14:paraId="32FD0D17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Mówimy po niemiecku</w:t>
                  </w:r>
                </w:p>
              </w:tc>
              <w:tc>
                <w:tcPr>
                  <w:tcW w:w="2953" w:type="dxa"/>
                </w:tcPr>
                <w:p w14:paraId="30EBF550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7929504A" w14:textId="77777777" w:rsidTr="003D2880">
              <w:tc>
                <w:tcPr>
                  <w:tcW w:w="5079" w:type="dxa"/>
                </w:tcPr>
                <w:p w14:paraId="06F8DA51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Mówimy po rosyjsku</w:t>
                  </w:r>
                </w:p>
              </w:tc>
              <w:tc>
                <w:tcPr>
                  <w:tcW w:w="2953" w:type="dxa"/>
                </w:tcPr>
                <w:p w14:paraId="13DBFA98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24F1948E" w14:textId="77777777" w:rsidTr="003D2880">
              <w:tc>
                <w:tcPr>
                  <w:tcW w:w="5079" w:type="dxa"/>
                </w:tcPr>
                <w:p w14:paraId="40FA1421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>
                    <w:rPr>
                      <w:rFonts w:eastAsia="Times New Roman" w:cs="Calibri"/>
                      <w:sz w:val="20"/>
                      <w:lang w:eastAsia="pl-PL"/>
                    </w:rPr>
                    <w:t>Mówimy w innych językach:  ……………………</w:t>
                  </w:r>
                </w:p>
              </w:tc>
              <w:tc>
                <w:tcPr>
                  <w:tcW w:w="2953" w:type="dxa"/>
                </w:tcPr>
                <w:p w14:paraId="54E30988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60CBDBC7" w14:textId="77777777" w:rsidTr="003D2880">
              <w:tc>
                <w:tcPr>
                  <w:tcW w:w="5079" w:type="dxa"/>
                </w:tcPr>
                <w:p w14:paraId="62DCBF82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Obiekt przystosowany dla niepełnosprawnych</w:t>
                  </w:r>
                </w:p>
              </w:tc>
              <w:tc>
                <w:tcPr>
                  <w:tcW w:w="2953" w:type="dxa"/>
                </w:tcPr>
                <w:p w14:paraId="49ABD9B5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1F4E2842" w14:textId="77777777" w:rsidTr="003D2880">
              <w:tc>
                <w:tcPr>
                  <w:tcW w:w="5079" w:type="dxa"/>
                </w:tcPr>
                <w:p w14:paraId="07BB5822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Parking strzeżony</w:t>
                  </w:r>
                </w:p>
              </w:tc>
              <w:tc>
                <w:tcPr>
                  <w:tcW w:w="2953" w:type="dxa"/>
                </w:tcPr>
                <w:p w14:paraId="3930C6FA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4AD1D046" w14:textId="77777777" w:rsidTr="003D2880">
              <w:tc>
                <w:tcPr>
                  <w:tcW w:w="5079" w:type="dxa"/>
                </w:tcPr>
                <w:p w14:paraId="146B31BD" w14:textId="56B857E3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>
                    <w:rPr>
                      <w:rFonts w:eastAsia="Times New Roman" w:cs="Calibri"/>
                      <w:sz w:val="20"/>
                      <w:lang w:eastAsia="pl-PL"/>
                    </w:rPr>
                    <w:t>Możliwość bezpiecznego przechowania bagażu</w:t>
                  </w:r>
                  <w:r w:rsidR="00886C2F">
                    <w:rPr>
                      <w:rFonts w:eastAsia="Times New Roman" w:cs="Calibri"/>
                      <w:sz w:val="20"/>
                      <w:lang w:eastAsia="pl-PL"/>
                    </w:rPr>
                    <w:t xml:space="preserve"> (</w:t>
                  </w:r>
                  <w:proofErr w:type="spellStart"/>
                  <w:r w:rsidR="00886C2F">
                    <w:rPr>
                      <w:rFonts w:eastAsia="Times New Roman" w:cs="Calibri"/>
                      <w:sz w:val="20"/>
                      <w:lang w:eastAsia="pl-PL"/>
                    </w:rPr>
                    <w:t>nieodpł</w:t>
                  </w:r>
                  <w:proofErr w:type="spellEnd"/>
                  <w:r w:rsidR="00886C2F">
                    <w:rPr>
                      <w:rFonts w:eastAsia="Times New Roman" w:cs="Calibri"/>
                      <w:sz w:val="20"/>
                      <w:lang w:eastAsia="pl-PL"/>
                    </w:rPr>
                    <w:t>.)</w:t>
                  </w:r>
                </w:p>
              </w:tc>
              <w:tc>
                <w:tcPr>
                  <w:tcW w:w="2953" w:type="dxa"/>
                </w:tcPr>
                <w:p w14:paraId="6F5FD741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34377275" w14:textId="77777777" w:rsidTr="003D2880">
              <w:tc>
                <w:tcPr>
                  <w:tcW w:w="5079" w:type="dxa"/>
                </w:tcPr>
                <w:p w14:paraId="6E2FEA6A" w14:textId="0E5C351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 xml:space="preserve">Sprzedaż </w:t>
                  </w:r>
                  <w:r w:rsidR="00886C2F">
                    <w:rPr>
                      <w:rFonts w:eastAsia="Times New Roman" w:cs="Calibri"/>
                      <w:sz w:val="20"/>
                      <w:lang w:eastAsia="pl-PL"/>
                    </w:rPr>
                    <w:t xml:space="preserve">gadżetów i </w:t>
                  </w: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pamiątek regionalnych</w:t>
                  </w:r>
                </w:p>
              </w:tc>
              <w:tc>
                <w:tcPr>
                  <w:tcW w:w="2953" w:type="dxa"/>
                </w:tcPr>
                <w:p w14:paraId="3F40CE4F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2438B5F5" w14:textId="77777777" w:rsidTr="003D2880">
              <w:tc>
                <w:tcPr>
                  <w:tcW w:w="5079" w:type="dxa"/>
                </w:tcPr>
                <w:p w14:paraId="4E2ED077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Basen</w:t>
                  </w:r>
                </w:p>
              </w:tc>
              <w:tc>
                <w:tcPr>
                  <w:tcW w:w="2953" w:type="dxa"/>
                </w:tcPr>
                <w:p w14:paraId="75003686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66882253" w14:textId="77777777" w:rsidTr="003D2880">
              <w:tc>
                <w:tcPr>
                  <w:tcW w:w="5079" w:type="dxa"/>
                </w:tcPr>
                <w:p w14:paraId="2EA93479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Fitness Club</w:t>
                  </w:r>
                </w:p>
              </w:tc>
              <w:tc>
                <w:tcPr>
                  <w:tcW w:w="2953" w:type="dxa"/>
                </w:tcPr>
                <w:p w14:paraId="2C4ECFD6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0470E6A7" w14:textId="77777777" w:rsidTr="003D2880">
              <w:tc>
                <w:tcPr>
                  <w:tcW w:w="5079" w:type="dxa"/>
                </w:tcPr>
                <w:p w14:paraId="0F99C556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Usługi SPA/</w:t>
                  </w:r>
                  <w:proofErr w:type="spellStart"/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Wellness</w:t>
                  </w:r>
                  <w:proofErr w:type="spellEnd"/>
                </w:p>
              </w:tc>
              <w:tc>
                <w:tcPr>
                  <w:tcW w:w="2953" w:type="dxa"/>
                </w:tcPr>
                <w:p w14:paraId="19343F66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716D9C84" w14:textId="77777777" w:rsidTr="003D2880">
              <w:tc>
                <w:tcPr>
                  <w:tcW w:w="5079" w:type="dxa"/>
                </w:tcPr>
                <w:p w14:paraId="7A4D49CA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Klimatyzacja</w:t>
                  </w:r>
                </w:p>
              </w:tc>
              <w:tc>
                <w:tcPr>
                  <w:tcW w:w="2953" w:type="dxa"/>
                </w:tcPr>
                <w:p w14:paraId="0214C246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0248035F" w14:textId="77777777" w:rsidTr="003D2880">
              <w:tc>
                <w:tcPr>
                  <w:tcW w:w="5079" w:type="dxa"/>
                </w:tcPr>
                <w:p w14:paraId="151A70CA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Zakaz palenia w całym obiekcie</w:t>
                  </w:r>
                </w:p>
              </w:tc>
              <w:tc>
                <w:tcPr>
                  <w:tcW w:w="2953" w:type="dxa"/>
                </w:tcPr>
                <w:p w14:paraId="3265B11A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2EE04FE7" w14:textId="77777777" w:rsidTr="003D2880">
              <w:tc>
                <w:tcPr>
                  <w:tcW w:w="5079" w:type="dxa"/>
                </w:tcPr>
                <w:p w14:paraId="1FB60D95" w14:textId="178CED5B" w:rsidR="003D2880" w:rsidRPr="00F44B75" w:rsidRDefault="00886C2F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>
                    <w:rPr>
                      <w:rFonts w:eastAsia="Times New Roman" w:cs="Calibri"/>
                      <w:sz w:val="20"/>
                      <w:lang w:eastAsia="pl-PL"/>
                    </w:rPr>
                    <w:t>Bezpłatne wifi</w:t>
                  </w:r>
                </w:p>
              </w:tc>
              <w:tc>
                <w:tcPr>
                  <w:tcW w:w="2953" w:type="dxa"/>
                </w:tcPr>
                <w:p w14:paraId="2633DE35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3AA36765" w14:textId="77777777" w:rsidTr="003D2880">
              <w:tc>
                <w:tcPr>
                  <w:tcW w:w="5079" w:type="dxa"/>
                </w:tcPr>
                <w:p w14:paraId="6E6610AE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TV/</w:t>
                  </w:r>
                  <w:proofErr w:type="spellStart"/>
                  <w:r w:rsidRPr="00F44B75">
                    <w:rPr>
                      <w:rFonts w:eastAsia="Times New Roman" w:cs="Calibri"/>
                      <w:sz w:val="20"/>
                      <w:lang w:eastAsia="pl-PL"/>
                    </w:rPr>
                    <w:t>Sat</w:t>
                  </w:r>
                  <w:proofErr w:type="spellEnd"/>
                </w:p>
              </w:tc>
              <w:tc>
                <w:tcPr>
                  <w:tcW w:w="2953" w:type="dxa"/>
                </w:tcPr>
                <w:p w14:paraId="5C9AD327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769A525D" w14:textId="77777777" w:rsidTr="003D2880">
              <w:tc>
                <w:tcPr>
                  <w:tcW w:w="5079" w:type="dxa"/>
                </w:tcPr>
                <w:p w14:paraId="308FE0CF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>
                    <w:rPr>
                      <w:rFonts w:eastAsia="Times New Roman" w:cs="Calibri"/>
                      <w:sz w:val="20"/>
                      <w:lang w:eastAsia="pl-PL"/>
                    </w:rPr>
                    <w:t>Miejsce przyjazne rodzinom z dziećmi</w:t>
                  </w:r>
                </w:p>
              </w:tc>
              <w:tc>
                <w:tcPr>
                  <w:tcW w:w="2953" w:type="dxa"/>
                </w:tcPr>
                <w:p w14:paraId="1AB0402A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0D416A66" w14:textId="77777777" w:rsidTr="003D2880">
              <w:tc>
                <w:tcPr>
                  <w:tcW w:w="5079" w:type="dxa"/>
                </w:tcPr>
                <w:p w14:paraId="1956A217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>
                    <w:rPr>
                      <w:rFonts w:eastAsia="Times New Roman" w:cs="Calibri"/>
                      <w:sz w:val="20"/>
                      <w:lang w:eastAsia="pl-PL"/>
                    </w:rPr>
                    <w:lastRenderedPageBreak/>
                    <w:t>Miejsce przyjazne dla psów/możliwość pobytu z psem</w:t>
                  </w:r>
                </w:p>
              </w:tc>
              <w:tc>
                <w:tcPr>
                  <w:tcW w:w="2953" w:type="dxa"/>
                </w:tcPr>
                <w:p w14:paraId="2B94F9D7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  <w:tr w:rsidR="003D2880" w14:paraId="72C49112" w14:textId="77777777" w:rsidTr="003D2880">
              <w:tc>
                <w:tcPr>
                  <w:tcW w:w="5079" w:type="dxa"/>
                </w:tcPr>
                <w:p w14:paraId="219B94DC" w14:textId="77777777" w:rsidR="003D2880" w:rsidRPr="00F44B75" w:rsidRDefault="003D2880" w:rsidP="003D2880">
                  <w:pPr>
                    <w:pStyle w:val="Akapitzlist"/>
                    <w:ind w:left="0"/>
                    <w:rPr>
                      <w:rFonts w:eastAsia="Times New Roman" w:cs="Calibri"/>
                      <w:sz w:val="20"/>
                      <w:lang w:eastAsia="pl-PL"/>
                    </w:rPr>
                  </w:pPr>
                  <w:r>
                    <w:rPr>
                      <w:rFonts w:eastAsia="Times New Roman" w:cs="Calibri"/>
                      <w:sz w:val="20"/>
                      <w:lang w:eastAsia="pl-PL"/>
                    </w:rPr>
                    <w:t>Inne:</w:t>
                  </w:r>
                </w:p>
              </w:tc>
              <w:tc>
                <w:tcPr>
                  <w:tcW w:w="2953" w:type="dxa"/>
                </w:tcPr>
                <w:p w14:paraId="68AA9289" w14:textId="77777777" w:rsidR="003D2880" w:rsidRDefault="003D2880" w:rsidP="003D2880">
                  <w:pPr>
                    <w:rPr>
                      <w:rFonts w:eastAsia="Times New Roman" w:cs="Calibri"/>
                      <w:b/>
                      <w:lang w:eastAsia="pl-PL"/>
                    </w:rPr>
                  </w:pPr>
                </w:p>
              </w:tc>
            </w:tr>
          </w:tbl>
          <w:p w14:paraId="79FE50AD" w14:textId="77777777" w:rsidR="003D2880" w:rsidRPr="003D2880" w:rsidRDefault="003D2880" w:rsidP="003D2880">
            <w:pPr>
              <w:spacing w:after="0" w:line="240" w:lineRule="auto"/>
              <w:ind w:left="360"/>
              <w:rPr>
                <w:rFonts w:eastAsia="Times New Roman" w:cs="Calibri"/>
                <w:b/>
                <w:lang w:eastAsia="pl-PL"/>
              </w:rPr>
            </w:pPr>
          </w:p>
          <w:p w14:paraId="2C6A07D7" w14:textId="77777777" w:rsidR="007D6035" w:rsidRPr="007D6035" w:rsidRDefault="007D6035" w:rsidP="003D2880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206CD2" w:rsidRPr="007E1F0C" w14:paraId="78DBDC17" w14:textId="77777777" w:rsidTr="00AD4D3F">
        <w:trPr>
          <w:trHeight w:val="509"/>
        </w:trPr>
        <w:tc>
          <w:tcPr>
            <w:tcW w:w="10745" w:type="dxa"/>
            <w:gridSpan w:val="4"/>
            <w:shd w:val="clear" w:color="auto" w:fill="BFBFBF" w:themeFill="background1" w:themeFillShade="BF"/>
            <w:vAlign w:val="center"/>
          </w:tcPr>
          <w:p w14:paraId="0A304536" w14:textId="77777777" w:rsidR="00206CD2" w:rsidRPr="007E1F0C" w:rsidRDefault="00206CD2" w:rsidP="00B55630">
            <w:pPr>
              <w:pStyle w:val="Akapitzlist"/>
              <w:spacing w:after="0" w:line="240" w:lineRule="auto"/>
              <w:ind w:hanging="686"/>
              <w:rPr>
                <w:rFonts w:eastAsia="Times New Roman" w:cs="Calibri"/>
                <w:lang w:eastAsia="pl-PL"/>
              </w:rPr>
            </w:pPr>
            <w:r w:rsidRPr="007E1F0C">
              <w:rPr>
                <w:b/>
              </w:rPr>
              <w:lastRenderedPageBreak/>
              <w:t xml:space="preserve">CZĘŚĆ B: KRYTERIA </w:t>
            </w:r>
            <w:r w:rsidR="006520FE" w:rsidRPr="007E1F0C">
              <w:rPr>
                <w:b/>
              </w:rPr>
              <w:t>DOSTĘPNOŚCI (</w:t>
            </w:r>
            <w:r w:rsidRPr="007E1F0C">
              <w:rPr>
                <w:b/>
              </w:rPr>
              <w:t>opis kryterium zgodnie z regulaminem)</w:t>
            </w:r>
          </w:p>
        </w:tc>
      </w:tr>
      <w:tr w:rsidR="00CA65AE" w:rsidRPr="007E1F0C" w14:paraId="39DA13DE" w14:textId="77777777" w:rsidTr="00AD4D3F">
        <w:trPr>
          <w:trHeight w:val="509"/>
        </w:trPr>
        <w:tc>
          <w:tcPr>
            <w:tcW w:w="10745" w:type="dxa"/>
            <w:gridSpan w:val="4"/>
            <w:shd w:val="clear" w:color="auto" w:fill="BFBFBF" w:themeFill="background1" w:themeFillShade="BF"/>
            <w:vAlign w:val="center"/>
          </w:tcPr>
          <w:p w14:paraId="25975664" w14:textId="7B159E6D" w:rsidR="00CA65AE" w:rsidRPr="007E1F0C" w:rsidRDefault="00241BD7" w:rsidP="00B55630">
            <w:pPr>
              <w:pStyle w:val="Akapitzlist"/>
              <w:spacing w:after="0" w:line="240" w:lineRule="auto"/>
              <w:ind w:hanging="686"/>
              <w:rPr>
                <w:b/>
              </w:rPr>
            </w:pPr>
            <w:r w:rsidRPr="00CA65AE">
              <w:rPr>
                <w:b/>
                <w:color w:val="FF0000"/>
              </w:rPr>
              <w:t xml:space="preserve">KRYTERIA OBOWIĄZKOWE </w:t>
            </w:r>
          </w:p>
        </w:tc>
      </w:tr>
      <w:tr w:rsidR="00996220" w:rsidRPr="007E1F0C" w14:paraId="3C167757" w14:textId="77777777" w:rsidTr="004A5355">
        <w:trPr>
          <w:trHeight w:val="1425"/>
        </w:trPr>
        <w:tc>
          <w:tcPr>
            <w:tcW w:w="10745" w:type="dxa"/>
            <w:gridSpan w:val="4"/>
            <w:shd w:val="clear" w:color="auto" w:fill="FFFFFF"/>
          </w:tcPr>
          <w:p w14:paraId="7E3907CF" w14:textId="5DED3669" w:rsidR="00996220" w:rsidRPr="00A3404D" w:rsidRDefault="00996220" w:rsidP="004A5355">
            <w:pPr>
              <w:pStyle w:val="Akapitzlist"/>
              <w:spacing w:after="120" w:line="240" w:lineRule="auto"/>
              <w:ind w:hanging="686"/>
              <w:contextualSpacing w:val="0"/>
              <w:rPr>
                <w:rFonts w:cs="Calibri"/>
                <w:sz w:val="20"/>
              </w:rPr>
            </w:pPr>
            <w:r>
              <w:rPr>
                <w:b/>
              </w:rPr>
              <w:t>1</w:t>
            </w:r>
            <w:r w:rsidRPr="007E1F0C">
              <w:rPr>
                <w:b/>
              </w:rPr>
              <w:t>.</w:t>
            </w:r>
            <w:r w:rsidRPr="007E1F0C">
              <w:t xml:space="preserve"> </w:t>
            </w:r>
            <w:r w:rsidR="005D44AE" w:rsidRPr="005D44AE">
              <w:rPr>
                <w:b/>
              </w:rPr>
              <w:t>Możliwość</w:t>
            </w:r>
            <w:r w:rsidR="005D44AE">
              <w:t xml:space="preserve"> s</w:t>
            </w:r>
            <w:r w:rsidRPr="007E1F0C">
              <w:rPr>
                <w:rFonts w:cs="Calibri"/>
                <w:b/>
              </w:rPr>
              <w:t>korzystani</w:t>
            </w:r>
            <w:r w:rsidR="005D44AE">
              <w:rPr>
                <w:rFonts w:cs="Calibri"/>
                <w:b/>
              </w:rPr>
              <w:t>a</w:t>
            </w:r>
            <w:r w:rsidRPr="007E1F0C">
              <w:rPr>
                <w:rFonts w:cs="Calibri"/>
                <w:b/>
              </w:rPr>
              <w:t xml:space="preserve"> przez turystę z </w:t>
            </w:r>
            <w:r w:rsidR="005D44AE">
              <w:rPr>
                <w:rFonts w:cs="Calibri"/>
                <w:b/>
              </w:rPr>
              <w:t>noclegu</w:t>
            </w:r>
            <w:r w:rsidRPr="007E1F0C">
              <w:rPr>
                <w:rFonts w:cs="Calibri"/>
                <w:b/>
              </w:rPr>
              <w:t xml:space="preserve"> na jedną dobę</w:t>
            </w:r>
            <w:r w:rsidRPr="006212AF">
              <w:rPr>
                <w:rFonts w:cs="Calibri"/>
                <w:b/>
              </w:rPr>
              <w:t xml:space="preserve">* </w:t>
            </w:r>
            <w:r w:rsidRPr="00A3404D">
              <w:rPr>
                <w:rFonts w:cs="Calibri"/>
                <w:i/>
                <w:sz w:val="20"/>
              </w:rPr>
              <w:t>(kryterium</w:t>
            </w:r>
            <w:r w:rsidR="00E36969">
              <w:rPr>
                <w:rFonts w:cs="Calibri"/>
                <w:i/>
                <w:sz w:val="20"/>
              </w:rPr>
              <w:t xml:space="preserve"> dotyczy tylko </w:t>
            </w:r>
            <w:r w:rsidRPr="00A3404D">
              <w:rPr>
                <w:rFonts w:cs="Calibri"/>
                <w:i/>
                <w:sz w:val="20"/>
              </w:rPr>
              <w:t xml:space="preserve">kategorii </w:t>
            </w:r>
            <w:r w:rsidRPr="00E36969">
              <w:rPr>
                <w:rFonts w:cs="Calibri"/>
                <w:b/>
                <w:bCs/>
                <w:i/>
                <w:sz w:val="20"/>
              </w:rPr>
              <w:t>obiekt noclegowy</w:t>
            </w:r>
            <w:r w:rsidRPr="00A3404D">
              <w:rPr>
                <w:rFonts w:cs="Calibri"/>
                <w:i/>
                <w:sz w:val="20"/>
              </w:rPr>
              <w:t>)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996220" w:rsidRPr="009F1F08" w14:paraId="21DB9546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CED7A12" w14:textId="77777777" w:rsidR="00996220" w:rsidRPr="009F1F08" w:rsidRDefault="00996220" w:rsidP="004A5355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D70F7B4" w14:textId="77777777" w:rsidR="00996220" w:rsidRPr="009F1F08" w:rsidRDefault="00996220" w:rsidP="004A5355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TAK</w:t>
                  </w:r>
                </w:p>
              </w:tc>
            </w:tr>
            <w:tr w:rsidR="00996220" w:rsidRPr="009F1F08" w14:paraId="2981F7B4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FFA7305" w14:textId="77777777" w:rsidR="00996220" w:rsidRPr="009F1F08" w:rsidRDefault="00996220" w:rsidP="004A5355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61B89CA" w14:textId="77777777" w:rsidR="00996220" w:rsidRPr="009F1F08" w:rsidRDefault="00996220" w:rsidP="004A5355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</w:t>
                  </w:r>
                </w:p>
              </w:tc>
            </w:tr>
            <w:tr w:rsidR="00996220" w:rsidRPr="009F1F08" w14:paraId="407FAD82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A088EC0" w14:textId="77777777" w:rsidR="00996220" w:rsidRPr="009F1F08" w:rsidRDefault="00996220" w:rsidP="004A5355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5595E33" w14:textId="77777777" w:rsidR="00996220" w:rsidRPr="009F1F08" w:rsidRDefault="00996220" w:rsidP="004A5355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 DOTYCZY</w:t>
                  </w:r>
                </w:p>
              </w:tc>
            </w:tr>
          </w:tbl>
          <w:p w14:paraId="7D302C0A" w14:textId="77777777" w:rsidR="00996220" w:rsidRPr="007E1F0C" w:rsidRDefault="00996220" w:rsidP="004A5355">
            <w:pPr>
              <w:pStyle w:val="Akapitzlist"/>
              <w:spacing w:after="120" w:line="240" w:lineRule="auto"/>
              <w:ind w:left="1310" w:hanging="1276"/>
              <w:contextualSpacing w:val="0"/>
              <w:rPr>
                <w:b/>
              </w:rPr>
            </w:pPr>
          </w:p>
        </w:tc>
      </w:tr>
      <w:tr w:rsidR="00206CD2" w:rsidRPr="007E1F0C" w14:paraId="03E7C610" w14:textId="77777777" w:rsidTr="00B55630">
        <w:trPr>
          <w:trHeight w:val="1410"/>
        </w:trPr>
        <w:tc>
          <w:tcPr>
            <w:tcW w:w="10745" w:type="dxa"/>
            <w:gridSpan w:val="4"/>
            <w:shd w:val="clear" w:color="auto" w:fill="FFFFFF"/>
          </w:tcPr>
          <w:p w14:paraId="44ED1A40" w14:textId="5BDB63DA" w:rsidR="00206CD2" w:rsidRPr="00A3404D" w:rsidRDefault="005D44AE" w:rsidP="00B55630">
            <w:pPr>
              <w:pStyle w:val="Akapitzlist"/>
              <w:spacing w:after="120" w:line="240" w:lineRule="auto"/>
              <w:ind w:hanging="686"/>
              <w:contextualSpacing w:val="0"/>
              <w:rPr>
                <w:rFonts w:cs="Calibri"/>
                <w:sz w:val="20"/>
              </w:rPr>
            </w:pPr>
            <w:r>
              <w:rPr>
                <w:b/>
              </w:rPr>
              <w:t>2</w:t>
            </w:r>
            <w:r w:rsidR="00206CD2" w:rsidRPr="007E1F0C">
              <w:rPr>
                <w:b/>
              </w:rPr>
              <w:t xml:space="preserve">. </w:t>
            </w:r>
            <w:r w:rsidR="00206CD2" w:rsidRPr="007E1F0C">
              <w:rPr>
                <w:rFonts w:eastAsia="Times New Roman" w:cs="Calibri"/>
                <w:b/>
              </w:rPr>
              <w:t>B</w:t>
            </w:r>
            <w:r w:rsidR="00206CD2" w:rsidRPr="007E1F0C">
              <w:rPr>
                <w:rFonts w:cs="Calibri"/>
                <w:b/>
              </w:rPr>
              <w:t>ezpieczny, nieodpłatny parking rowerowy</w:t>
            </w:r>
            <w:r w:rsidR="00206CD2" w:rsidRPr="007E1F0C">
              <w:rPr>
                <w:rFonts w:cs="Calibri"/>
                <w:b/>
                <w:i/>
                <w:sz w:val="20"/>
              </w:rPr>
              <w:t>*</w:t>
            </w:r>
            <w:r w:rsidR="006212AF">
              <w:rPr>
                <w:rFonts w:cs="Calibri"/>
                <w:b/>
                <w:i/>
                <w:sz w:val="20"/>
              </w:rPr>
              <w:t xml:space="preserve"> </w:t>
            </w:r>
            <w:r w:rsidR="00206CD2" w:rsidRPr="00A3404D">
              <w:rPr>
                <w:rFonts w:cs="Calibri"/>
                <w:i/>
                <w:sz w:val="20"/>
              </w:rPr>
              <w:t xml:space="preserve">(kryterium </w:t>
            </w:r>
            <w:r w:rsidR="00E36969">
              <w:rPr>
                <w:rFonts w:cs="Calibri"/>
                <w:i/>
                <w:sz w:val="20"/>
              </w:rPr>
              <w:t xml:space="preserve">dotyczy </w:t>
            </w:r>
            <w:r w:rsidR="00127C57" w:rsidRPr="00E36969">
              <w:rPr>
                <w:rFonts w:cs="Calibri"/>
                <w:b/>
                <w:bCs/>
                <w:i/>
                <w:sz w:val="20"/>
              </w:rPr>
              <w:t>wszystkich kategori</w:t>
            </w:r>
            <w:r w:rsidR="00E36969" w:rsidRPr="00E36969">
              <w:rPr>
                <w:rFonts w:cs="Calibri"/>
                <w:b/>
                <w:bCs/>
                <w:i/>
                <w:sz w:val="20"/>
              </w:rPr>
              <w:t>i</w:t>
            </w:r>
            <w:r w:rsidR="00127C57">
              <w:rPr>
                <w:rFonts w:cs="Calibri"/>
                <w:i/>
                <w:sz w:val="20"/>
              </w:rPr>
              <w:t xml:space="preserve">) 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206CD2" w:rsidRPr="009F1F08" w14:paraId="25DC5879" w14:textId="77777777" w:rsidTr="00B55630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714D454" w14:textId="77777777" w:rsidR="00206CD2" w:rsidRPr="009F1F08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5227481" w14:textId="77777777" w:rsidR="00206CD2" w:rsidRPr="009F1F08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TAK</w:t>
                  </w:r>
                </w:p>
              </w:tc>
            </w:tr>
            <w:tr w:rsidR="00206CD2" w:rsidRPr="009F1F08" w14:paraId="4C6798BA" w14:textId="77777777" w:rsidTr="00B55630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13AEB1C" w14:textId="77777777" w:rsidR="00206CD2" w:rsidRPr="009F1F08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C5A39C9" w14:textId="77777777" w:rsidR="00206CD2" w:rsidRPr="009F1F08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</w:t>
                  </w:r>
                </w:p>
              </w:tc>
            </w:tr>
          </w:tbl>
          <w:p w14:paraId="343F8540" w14:textId="77777777" w:rsidR="00206CD2" w:rsidRPr="007E1F0C" w:rsidRDefault="00206CD2" w:rsidP="00B55630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</w:p>
        </w:tc>
      </w:tr>
      <w:tr w:rsidR="00A3404D" w:rsidRPr="007E1F0C" w14:paraId="45A8ABB1" w14:textId="77777777" w:rsidTr="004A5355">
        <w:trPr>
          <w:trHeight w:val="1425"/>
        </w:trPr>
        <w:tc>
          <w:tcPr>
            <w:tcW w:w="10745" w:type="dxa"/>
            <w:gridSpan w:val="4"/>
            <w:shd w:val="clear" w:color="auto" w:fill="FFFFFF"/>
          </w:tcPr>
          <w:p w14:paraId="6DA6172C" w14:textId="698D06D0" w:rsidR="00A3404D" w:rsidRPr="007E1F0C" w:rsidRDefault="00A3404D" w:rsidP="004A5355">
            <w:pPr>
              <w:pStyle w:val="Akapitzlist"/>
              <w:spacing w:after="120" w:line="240" w:lineRule="auto"/>
              <w:ind w:hanging="686"/>
              <w:contextualSpacing w:val="0"/>
              <w:rPr>
                <w:rFonts w:cs="Calibri"/>
                <w:sz w:val="20"/>
              </w:rPr>
            </w:pPr>
            <w:r>
              <w:rPr>
                <w:b/>
              </w:rPr>
              <w:t>3</w:t>
            </w:r>
            <w:r w:rsidRPr="007E1F0C">
              <w:rPr>
                <w:b/>
              </w:rPr>
              <w:t xml:space="preserve">. Bezpieczne i nieodpłatne przechowanie rowerów* </w:t>
            </w:r>
            <w:r w:rsidRPr="00A3404D">
              <w:rPr>
                <w:i/>
                <w:sz w:val="20"/>
              </w:rPr>
              <w:t>(</w:t>
            </w:r>
            <w:r w:rsidRPr="007907CF">
              <w:rPr>
                <w:rFonts w:cs="Calibri"/>
                <w:i/>
                <w:sz w:val="20"/>
              </w:rPr>
              <w:t xml:space="preserve">kryterium </w:t>
            </w:r>
            <w:r w:rsidR="00E36969">
              <w:rPr>
                <w:rFonts w:cs="Calibri"/>
                <w:i/>
                <w:sz w:val="20"/>
              </w:rPr>
              <w:t>dotyczy</w:t>
            </w:r>
            <w:r w:rsidRPr="007907CF">
              <w:rPr>
                <w:rFonts w:cs="Calibri"/>
                <w:i/>
                <w:sz w:val="20"/>
              </w:rPr>
              <w:t xml:space="preserve"> kategorii </w:t>
            </w:r>
            <w:r w:rsidRPr="00E36969">
              <w:rPr>
                <w:rFonts w:cs="Calibri"/>
                <w:b/>
                <w:bCs/>
                <w:i/>
                <w:sz w:val="20"/>
              </w:rPr>
              <w:t>obiekt noclegowy</w:t>
            </w:r>
            <w:r>
              <w:rPr>
                <w:rFonts w:cs="Calibri"/>
                <w:i/>
                <w:sz w:val="20"/>
              </w:rPr>
              <w:t>)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A3404D" w:rsidRPr="009F1F08" w14:paraId="65535AC5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7D3D824" w14:textId="77777777" w:rsidR="00A3404D" w:rsidRPr="009F1F08" w:rsidRDefault="00A3404D" w:rsidP="004A5355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51798F2" w14:textId="77777777" w:rsidR="00A3404D" w:rsidRPr="009F1F08" w:rsidRDefault="00A3404D" w:rsidP="004A5355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TAK</w:t>
                  </w:r>
                </w:p>
              </w:tc>
            </w:tr>
            <w:tr w:rsidR="00A3404D" w:rsidRPr="009F1F08" w14:paraId="02D8ADF6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9CE361F" w14:textId="77777777" w:rsidR="00A3404D" w:rsidRPr="009F1F08" w:rsidRDefault="00A3404D" w:rsidP="004A5355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6FF1516" w14:textId="77777777" w:rsidR="00A3404D" w:rsidRPr="009F1F08" w:rsidRDefault="00A3404D" w:rsidP="004A5355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</w:t>
                  </w:r>
                </w:p>
              </w:tc>
            </w:tr>
            <w:tr w:rsidR="00A3404D" w:rsidRPr="009F1F08" w14:paraId="56569972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D9655FD" w14:textId="77777777" w:rsidR="00A3404D" w:rsidRPr="009F1F08" w:rsidRDefault="00A3404D" w:rsidP="004A5355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B6D976B" w14:textId="77777777" w:rsidR="00A3404D" w:rsidRPr="009F1F08" w:rsidRDefault="00A3404D" w:rsidP="004A5355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 DOTYCZY</w:t>
                  </w:r>
                </w:p>
              </w:tc>
            </w:tr>
          </w:tbl>
          <w:p w14:paraId="53497F62" w14:textId="77777777" w:rsidR="00A3404D" w:rsidRPr="007E1F0C" w:rsidRDefault="00A3404D" w:rsidP="004A5355">
            <w:pPr>
              <w:pStyle w:val="Akapitzlist"/>
              <w:spacing w:after="120" w:line="240" w:lineRule="auto"/>
              <w:ind w:left="1310" w:hanging="1276"/>
              <w:contextualSpacing w:val="0"/>
              <w:rPr>
                <w:b/>
              </w:rPr>
            </w:pPr>
          </w:p>
        </w:tc>
      </w:tr>
      <w:tr w:rsidR="00FF2412" w:rsidRPr="007E1F0C" w14:paraId="37944DF5" w14:textId="77777777" w:rsidTr="004A5355">
        <w:trPr>
          <w:trHeight w:val="1425"/>
        </w:trPr>
        <w:tc>
          <w:tcPr>
            <w:tcW w:w="10745" w:type="dxa"/>
            <w:gridSpan w:val="4"/>
            <w:shd w:val="clear" w:color="auto" w:fill="FFFFFF"/>
          </w:tcPr>
          <w:p w14:paraId="72CF7E03" w14:textId="17DFDE07" w:rsidR="00FF2412" w:rsidRPr="00E36969" w:rsidRDefault="00FF2412" w:rsidP="004A5355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  <w:bCs/>
              </w:rPr>
            </w:pPr>
            <w:r w:rsidRPr="00FF2412">
              <w:rPr>
                <w:b/>
              </w:rPr>
              <w:t xml:space="preserve">4. Posiadanie w sprzedaży podstawowych części zamiennych (łatki, dętki) </w:t>
            </w:r>
            <w:r w:rsidRPr="006E7C75">
              <w:rPr>
                <w:b/>
                <w:u w:val="single"/>
              </w:rPr>
              <w:t>lub</w:t>
            </w:r>
            <w:r w:rsidRPr="00FF2412">
              <w:rPr>
                <w:b/>
              </w:rPr>
              <w:t xml:space="preserve"> posiadanie aktualnej listy sklepów, serwisów rowerowych w okolicy z adresami, telefonami, godzinami pracy</w:t>
            </w:r>
            <w:r>
              <w:rPr>
                <w:b/>
              </w:rPr>
              <w:t xml:space="preserve">* </w:t>
            </w:r>
            <w:r w:rsidR="00127C57" w:rsidRPr="00A3404D">
              <w:rPr>
                <w:rFonts w:cs="Calibri"/>
                <w:i/>
                <w:sz w:val="20"/>
              </w:rPr>
              <w:t xml:space="preserve">(kryterium </w:t>
            </w:r>
            <w:r w:rsidR="00E36969">
              <w:rPr>
                <w:rFonts w:cs="Calibri"/>
                <w:i/>
                <w:sz w:val="20"/>
              </w:rPr>
              <w:t xml:space="preserve">dotyczy </w:t>
            </w:r>
            <w:r w:rsidR="00E36969" w:rsidRPr="00E36969">
              <w:rPr>
                <w:rFonts w:cs="Calibri"/>
                <w:b/>
                <w:bCs/>
                <w:i/>
                <w:sz w:val="20"/>
              </w:rPr>
              <w:t>wszystkich kategorii</w:t>
            </w:r>
            <w:r w:rsidR="00127C57" w:rsidRPr="00E36969">
              <w:rPr>
                <w:rFonts w:cs="Calibri"/>
                <w:b/>
                <w:bCs/>
                <w:i/>
                <w:sz w:val="20"/>
              </w:rPr>
              <w:t>)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7E58A8" w:rsidRPr="009F1F08" w14:paraId="393C6272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558BFDB" w14:textId="77777777" w:rsidR="001566DB" w:rsidRPr="009F1F08" w:rsidRDefault="001566DB" w:rsidP="007E58A8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8C50421" w14:textId="77777777" w:rsidR="007E58A8" w:rsidRPr="009F1F08" w:rsidRDefault="007E58A8" w:rsidP="007E58A8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TAK</w:t>
                  </w:r>
                </w:p>
              </w:tc>
            </w:tr>
            <w:tr w:rsidR="007E58A8" w:rsidRPr="009F1F08" w14:paraId="5643B374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78427B0" w14:textId="77777777" w:rsidR="001566DB" w:rsidRPr="009F1F08" w:rsidRDefault="001566DB" w:rsidP="007E58A8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3F3424F" w14:textId="77777777" w:rsidR="007E58A8" w:rsidRPr="009F1F08" w:rsidRDefault="007E58A8" w:rsidP="007E58A8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</w:t>
                  </w:r>
                </w:p>
              </w:tc>
            </w:tr>
          </w:tbl>
          <w:p w14:paraId="7E485290" w14:textId="77777777" w:rsidR="007E58A8" w:rsidRPr="00FF2412" w:rsidRDefault="007E58A8" w:rsidP="004A5355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</w:p>
        </w:tc>
      </w:tr>
      <w:tr w:rsidR="00127C57" w:rsidRPr="007E1F0C" w14:paraId="00568A4F" w14:textId="77777777" w:rsidTr="004A5355">
        <w:trPr>
          <w:trHeight w:val="1425"/>
        </w:trPr>
        <w:tc>
          <w:tcPr>
            <w:tcW w:w="10745" w:type="dxa"/>
            <w:gridSpan w:val="4"/>
            <w:shd w:val="clear" w:color="auto" w:fill="FFFFFF"/>
          </w:tcPr>
          <w:p w14:paraId="4F7F7C5B" w14:textId="7DA5FE0E" w:rsidR="00127C57" w:rsidRDefault="00127C57" w:rsidP="00127C57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  <w:r>
              <w:rPr>
                <w:b/>
              </w:rPr>
              <w:t>5</w:t>
            </w:r>
            <w:r w:rsidRPr="00127C57">
              <w:rPr>
                <w:b/>
                <w:sz w:val="24"/>
              </w:rPr>
              <w:t xml:space="preserve">. </w:t>
            </w:r>
            <w:r w:rsidRPr="00127C57">
              <w:rPr>
                <w:b/>
              </w:rPr>
              <w:t>Posiadanie i nieodpłatne udostępnianie materiałów informacyjnych o pobliskich usługach, innych MPR, wycieczkach oraz imprezach rowerowych*</w:t>
            </w:r>
            <w:r w:rsidRPr="00127C57">
              <w:t xml:space="preserve"> </w:t>
            </w:r>
            <w:r w:rsidRPr="00A3404D">
              <w:rPr>
                <w:rFonts w:cs="Calibri"/>
                <w:i/>
                <w:sz w:val="20"/>
              </w:rPr>
              <w:t xml:space="preserve">(kryterium </w:t>
            </w:r>
            <w:r w:rsidR="00E36969">
              <w:rPr>
                <w:rFonts w:cs="Calibri"/>
                <w:i/>
                <w:sz w:val="20"/>
              </w:rPr>
              <w:t xml:space="preserve">dotyczy </w:t>
            </w:r>
            <w:r w:rsidR="00E36969" w:rsidRPr="00E36969">
              <w:rPr>
                <w:rFonts w:cs="Calibri"/>
                <w:b/>
                <w:bCs/>
                <w:i/>
                <w:sz w:val="20"/>
              </w:rPr>
              <w:t>wszystkich kategorii</w:t>
            </w:r>
            <w:r>
              <w:rPr>
                <w:rFonts w:cs="Calibri"/>
                <w:i/>
                <w:sz w:val="20"/>
              </w:rPr>
              <w:t>)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127C57" w:rsidRPr="009F1F08" w14:paraId="15D251A0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061CB25" w14:textId="77777777" w:rsidR="001566DB" w:rsidRPr="009F1F08" w:rsidRDefault="001566DB" w:rsidP="00127C57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2BB4851" w14:textId="77777777" w:rsidR="00127C57" w:rsidRPr="009F1F08" w:rsidRDefault="00127C57" w:rsidP="00127C57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TAK</w:t>
                  </w:r>
                </w:p>
              </w:tc>
            </w:tr>
            <w:tr w:rsidR="00127C57" w:rsidRPr="009F1F08" w14:paraId="7FA171DC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1EAC268" w14:textId="77777777" w:rsidR="001566DB" w:rsidRPr="009F1F08" w:rsidRDefault="001566DB" w:rsidP="00127C57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630F7DB" w14:textId="77777777" w:rsidR="00127C57" w:rsidRPr="009F1F08" w:rsidRDefault="00127C57" w:rsidP="00127C57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</w:t>
                  </w:r>
                </w:p>
              </w:tc>
            </w:tr>
          </w:tbl>
          <w:p w14:paraId="6F99F4F0" w14:textId="77777777" w:rsidR="00127C57" w:rsidRPr="00FF2412" w:rsidRDefault="00127C57" w:rsidP="004A5355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</w:p>
        </w:tc>
      </w:tr>
      <w:tr w:rsidR="00030741" w:rsidRPr="007E1F0C" w14:paraId="5E3143CE" w14:textId="77777777" w:rsidTr="004A5355">
        <w:trPr>
          <w:trHeight w:val="1425"/>
        </w:trPr>
        <w:tc>
          <w:tcPr>
            <w:tcW w:w="10745" w:type="dxa"/>
            <w:gridSpan w:val="4"/>
            <w:shd w:val="clear" w:color="auto" w:fill="FFFFFF"/>
          </w:tcPr>
          <w:p w14:paraId="1304BA90" w14:textId="639486A9" w:rsidR="00030741" w:rsidRDefault="005565D4" w:rsidP="00127C57">
            <w:pPr>
              <w:pStyle w:val="Akapitzlist"/>
              <w:spacing w:after="120" w:line="240" w:lineRule="auto"/>
              <w:ind w:hanging="686"/>
              <w:contextualSpacing w:val="0"/>
              <w:rPr>
                <w:rFonts w:cs="Calibri"/>
                <w:i/>
                <w:sz w:val="20"/>
              </w:rPr>
            </w:pPr>
            <w:r>
              <w:rPr>
                <w:b/>
              </w:rPr>
              <w:t xml:space="preserve">6. </w:t>
            </w:r>
            <w:r w:rsidRPr="005565D4">
              <w:rPr>
                <w:b/>
              </w:rPr>
              <w:t>Bezpieczne i nieodpłatne przechowywanie wyposażenia rowerowego i/lub bagażu rowerzysty (np. torby, plecaki, sakwy)*</w:t>
            </w:r>
            <w:r>
              <w:rPr>
                <w:b/>
              </w:rPr>
              <w:t xml:space="preserve"> </w:t>
            </w:r>
            <w:r w:rsidRPr="00A3404D">
              <w:rPr>
                <w:rFonts w:cs="Calibri"/>
                <w:i/>
                <w:sz w:val="20"/>
              </w:rPr>
              <w:t xml:space="preserve">(kryterium </w:t>
            </w:r>
            <w:r w:rsidR="00E36969">
              <w:rPr>
                <w:rFonts w:cs="Calibri"/>
                <w:i/>
                <w:sz w:val="20"/>
              </w:rPr>
              <w:t xml:space="preserve">dotyczy </w:t>
            </w:r>
            <w:r w:rsidR="00E36969" w:rsidRPr="00E36969">
              <w:rPr>
                <w:rFonts w:cs="Calibri"/>
                <w:b/>
                <w:bCs/>
                <w:i/>
                <w:sz w:val="20"/>
              </w:rPr>
              <w:t>wszystkich kategorii</w:t>
            </w:r>
            <w:r>
              <w:rPr>
                <w:rFonts w:cs="Calibri"/>
                <w:i/>
                <w:sz w:val="20"/>
              </w:rPr>
              <w:t>)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5565D4" w:rsidRPr="009F1F08" w14:paraId="6E6B09C8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2FF6E95" w14:textId="77777777" w:rsidR="001566DB" w:rsidRPr="009F1F08" w:rsidRDefault="001566DB" w:rsidP="005565D4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C4216A1" w14:textId="77777777" w:rsidR="005565D4" w:rsidRPr="009F1F08" w:rsidRDefault="005565D4" w:rsidP="005565D4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TAK</w:t>
                  </w:r>
                </w:p>
              </w:tc>
            </w:tr>
            <w:tr w:rsidR="005565D4" w:rsidRPr="009F1F08" w14:paraId="5ABD4624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9E9EB6D" w14:textId="77777777" w:rsidR="001566DB" w:rsidRPr="009F1F08" w:rsidRDefault="001566DB" w:rsidP="005565D4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DF9945C" w14:textId="77777777" w:rsidR="005565D4" w:rsidRPr="009F1F08" w:rsidRDefault="005565D4" w:rsidP="005565D4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</w:t>
                  </w:r>
                </w:p>
              </w:tc>
            </w:tr>
          </w:tbl>
          <w:p w14:paraId="2A38C02D" w14:textId="77777777" w:rsidR="005565D4" w:rsidRDefault="005565D4" w:rsidP="00127C57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</w:p>
        </w:tc>
      </w:tr>
      <w:tr w:rsidR="0055060B" w:rsidRPr="007E1F0C" w14:paraId="7BEB700D" w14:textId="77777777" w:rsidTr="004A5355">
        <w:trPr>
          <w:trHeight w:val="1425"/>
        </w:trPr>
        <w:tc>
          <w:tcPr>
            <w:tcW w:w="10745" w:type="dxa"/>
            <w:gridSpan w:val="4"/>
            <w:shd w:val="clear" w:color="auto" w:fill="FFFFFF"/>
          </w:tcPr>
          <w:p w14:paraId="23031E4A" w14:textId="6F624FE8" w:rsidR="0055060B" w:rsidRDefault="0055060B" w:rsidP="00127C57">
            <w:pPr>
              <w:pStyle w:val="Akapitzlist"/>
              <w:spacing w:after="120" w:line="240" w:lineRule="auto"/>
              <w:ind w:hanging="686"/>
              <w:contextualSpacing w:val="0"/>
              <w:rPr>
                <w:rFonts w:cs="Calibri"/>
                <w:i/>
                <w:sz w:val="20"/>
              </w:rPr>
            </w:pPr>
            <w:r>
              <w:rPr>
                <w:b/>
              </w:rPr>
              <w:t xml:space="preserve">7. </w:t>
            </w:r>
            <w:r w:rsidRPr="0055060B">
              <w:rPr>
                <w:b/>
              </w:rPr>
              <w:t xml:space="preserve">Posiadanie i bezpłatne udostępnianie podstawowych narzędzi do prostych napraw rowerowych (klucze, </w:t>
            </w:r>
            <w:proofErr w:type="spellStart"/>
            <w:r w:rsidRPr="0055060B">
              <w:rPr>
                <w:b/>
              </w:rPr>
              <w:t>imbusy</w:t>
            </w:r>
            <w:proofErr w:type="spellEnd"/>
            <w:r w:rsidRPr="0055060B">
              <w:rPr>
                <w:b/>
              </w:rPr>
              <w:t>, pompka, klucz do naprawy łańcucha itp.).*</w:t>
            </w:r>
            <w:r w:rsidRPr="0055060B">
              <w:t xml:space="preserve"> </w:t>
            </w:r>
            <w:r w:rsidRPr="00A3404D">
              <w:rPr>
                <w:rFonts w:cs="Calibri"/>
                <w:i/>
                <w:sz w:val="20"/>
              </w:rPr>
              <w:t xml:space="preserve">(kryterium </w:t>
            </w:r>
            <w:r w:rsidR="00E36969">
              <w:rPr>
                <w:rFonts w:cs="Calibri"/>
                <w:i/>
                <w:sz w:val="20"/>
              </w:rPr>
              <w:t xml:space="preserve">dotyczy </w:t>
            </w:r>
            <w:r w:rsidR="00E36969" w:rsidRPr="00E36969">
              <w:rPr>
                <w:rFonts w:cs="Calibri"/>
                <w:b/>
                <w:bCs/>
                <w:i/>
                <w:sz w:val="20"/>
              </w:rPr>
              <w:t>wszystkich kategorii</w:t>
            </w:r>
            <w:r w:rsidR="00E36969">
              <w:rPr>
                <w:rFonts w:cs="Calibri"/>
                <w:i/>
                <w:sz w:val="20"/>
              </w:rPr>
              <w:t>)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55060B" w:rsidRPr="009F1F08" w14:paraId="01C6C2E5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8843D63" w14:textId="77777777" w:rsidR="001566DB" w:rsidRPr="009F1F08" w:rsidRDefault="001566DB" w:rsidP="0055060B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433C984" w14:textId="77777777" w:rsidR="0055060B" w:rsidRPr="009F1F08" w:rsidRDefault="0055060B" w:rsidP="0055060B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TAK</w:t>
                  </w:r>
                </w:p>
              </w:tc>
            </w:tr>
            <w:tr w:rsidR="0055060B" w:rsidRPr="009F1F08" w14:paraId="0724BB82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5913E00" w14:textId="77777777" w:rsidR="001566DB" w:rsidRPr="009F1F08" w:rsidRDefault="001566DB" w:rsidP="0055060B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0047C63" w14:textId="77777777" w:rsidR="0055060B" w:rsidRPr="009F1F08" w:rsidRDefault="0055060B" w:rsidP="0055060B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</w:t>
                  </w:r>
                </w:p>
              </w:tc>
            </w:tr>
          </w:tbl>
          <w:p w14:paraId="273A2007" w14:textId="77777777" w:rsidR="0055060B" w:rsidRDefault="0055060B" w:rsidP="00127C57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</w:p>
        </w:tc>
      </w:tr>
      <w:tr w:rsidR="00D1161E" w:rsidRPr="007E1F0C" w14:paraId="15FF3544" w14:textId="77777777" w:rsidTr="00B77196">
        <w:trPr>
          <w:trHeight w:val="398"/>
        </w:trPr>
        <w:tc>
          <w:tcPr>
            <w:tcW w:w="10745" w:type="dxa"/>
            <w:gridSpan w:val="4"/>
            <w:shd w:val="clear" w:color="auto" w:fill="FFFFFF"/>
          </w:tcPr>
          <w:p w14:paraId="123695D1" w14:textId="61D6B0FC" w:rsidR="00D1161E" w:rsidRDefault="00AF62B2" w:rsidP="00127C57">
            <w:pPr>
              <w:pStyle w:val="Akapitzlist"/>
              <w:spacing w:after="120" w:line="240" w:lineRule="auto"/>
              <w:ind w:hanging="686"/>
              <w:contextualSpacing w:val="0"/>
              <w:rPr>
                <w:rFonts w:cs="Calibri"/>
                <w:i/>
                <w:sz w:val="20"/>
              </w:rPr>
            </w:pPr>
            <w:r>
              <w:rPr>
                <w:b/>
              </w:rPr>
              <w:t xml:space="preserve">8. </w:t>
            </w:r>
            <w:r w:rsidRPr="00AF62B2">
              <w:rPr>
                <w:b/>
              </w:rPr>
              <w:t>Posiadanie w sprzedaży aktualnych wydawnictw turystycznych - głównie map, przewodników rowerowych dot. Dolnośląskiej Krainy Rowerowej, zwłaszcza publikacji wydanych przez Organizatora*</w:t>
            </w:r>
            <w:r>
              <w:rPr>
                <w:sz w:val="20"/>
              </w:rPr>
              <w:t xml:space="preserve"> </w:t>
            </w:r>
            <w:r w:rsidRPr="00A3404D">
              <w:rPr>
                <w:rFonts w:cs="Calibri"/>
                <w:i/>
                <w:sz w:val="20"/>
              </w:rPr>
              <w:t xml:space="preserve">(kryterium </w:t>
            </w:r>
            <w:r w:rsidR="00E36969">
              <w:rPr>
                <w:rFonts w:cs="Calibri"/>
                <w:i/>
                <w:sz w:val="20"/>
              </w:rPr>
              <w:t xml:space="preserve">dotyczy </w:t>
            </w:r>
            <w:r w:rsidR="00E36969" w:rsidRPr="00E36969">
              <w:rPr>
                <w:rFonts w:cs="Calibri"/>
                <w:b/>
                <w:bCs/>
                <w:i/>
                <w:sz w:val="20"/>
              </w:rPr>
              <w:t>wszystkich kategorii</w:t>
            </w:r>
            <w:r w:rsidR="00E36969">
              <w:rPr>
                <w:rFonts w:cs="Calibri"/>
                <w:b/>
                <w:bCs/>
                <w:i/>
                <w:sz w:val="20"/>
              </w:rPr>
              <w:t xml:space="preserve">; </w:t>
            </w:r>
            <w:r w:rsidR="00E36969" w:rsidRPr="00E36969">
              <w:rPr>
                <w:rFonts w:cs="Calibri"/>
                <w:i/>
                <w:sz w:val="20"/>
              </w:rPr>
              <w:t>podmioty nowe wypełniają ten punkt deklarując sprzedaż</w:t>
            </w:r>
            <w:r>
              <w:rPr>
                <w:rFonts w:cs="Calibri"/>
                <w:i/>
                <w:sz w:val="20"/>
              </w:rPr>
              <w:t>)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8347"/>
            </w:tblGrid>
            <w:tr w:rsidR="004343DA" w:rsidRPr="009F1F08" w14:paraId="357B2670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31E2667" w14:textId="77777777" w:rsidR="004343DA" w:rsidRPr="009F1F08" w:rsidRDefault="004343DA" w:rsidP="004343DA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6B40F17" w14:textId="77777777" w:rsidR="001566DB" w:rsidRPr="009F1F08" w:rsidRDefault="004343DA" w:rsidP="004343DA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TAK</w:t>
                  </w:r>
                  <w:r w:rsidR="001566DB">
                    <w:rPr>
                      <w:sz w:val="20"/>
                    </w:rPr>
                    <w:t xml:space="preserve">   </w:t>
                  </w:r>
                </w:p>
                <w:tbl>
                  <w:tblPr>
                    <w:tblStyle w:val="Tabela-Siatka"/>
                    <w:tblW w:w="8121" w:type="dxa"/>
                    <w:tblLook w:val="04A0" w:firstRow="1" w:lastRow="0" w:firstColumn="1" w:lastColumn="0" w:noHBand="0" w:noVBand="1"/>
                  </w:tblPr>
                  <w:tblGrid>
                    <w:gridCol w:w="8121"/>
                  </w:tblGrid>
                  <w:tr w:rsidR="001566DB" w14:paraId="7EA9739C" w14:textId="77777777" w:rsidTr="001566DB">
                    <w:tc>
                      <w:tcPr>
                        <w:tcW w:w="8121" w:type="dxa"/>
                      </w:tcPr>
                      <w:p w14:paraId="04B3BEC0" w14:textId="77777777" w:rsidR="001566DB" w:rsidRDefault="001566DB" w:rsidP="004343DA">
                        <w:pPr>
                          <w:pStyle w:val="Akapitzlist"/>
                          <w:ind w:left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Jakich? </w:t>
                        </w:r>
                      </w:p>
                    </w:tc>
                  </w:tr>
                </w:tbl>
                <w:p w14:paraId="45C519CA" w14:textId="77777777" w:rsidR="004343DA" w:rsidRPr="009F1F08" w:rsidRDefault="004343DA" w:rsidP="004343DA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</w:tr>
            <w:tr w:rsidR="004343DA" w:rsidRPr="009F1F08" w14:paraId="13F21457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A0986C0" w14:textId="77777777" w:rsidR="001566DB" w:rsidRPr="009F1F08" w:rsidRDefault="001566DB" w:rsidP="004343DA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A832367" w14:textId="77777777" w:rsidR="004343DA" w:rsidRPr="009F1F08" w:rsidRDefault="004343DA" w:rsidP="004343DA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</w:t>
                  </w:r>
                </w:p>
              </w:tc>
            </w:tr>
          </w:tbl>
          <w:p w14:paraId="49031310" w14:textId="77777777" w:rsidR="004343DA" w:rsidRDefault="004343DA" w:rsidP="00127C57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</w:p>
        </w:tc>
      </w:tr>
      <w:tr w:rsidR="00D82DF4" w:rsidRPr="007E1F0C" w14:paraId="13EED9AD" w14:textId="77777777" w:rsidTr="004A5355">
        <w:trPr>
          <w:trHeight w:val="509"/>
        </w:trPr>
        <w:tc>
          <w:tcPr>
            <w:tcW w:w="10745" w:type="dxa"/>
            <w:gridSpan w:val="4"/>
            <w:shd w:val="clear" w:color="auto" w:fill="BFBFBF" w:themeFill="background1" w:themeFillShade="BF"/>
            <w:vAlign w:val="center"/>
          </w:tcPr>
          <w:p w14:paraId="7AAB2D1E" w14:textId="77777777" w:rsidR="00D82DF4" w:rsidRPr="007E1F0C" w:rsidRDefault="00D82DF4" w:rsidP="004A5355">
            <w:pPr>
              <w:pStyle w:val="Akapitzlist"/>
              <w:spacing w:after="0" w:line="240" w:lineRule="auto"/>
              <w:ind w:hanging="686"/>
              <w:rPr>
                <w:b/>
              </w:rPr>
            </w:pPr>
            <w:r w:rsidRPr="00CA65AE">
              <w:rPr>
                <w:b/>
                <w:color w:val="FF0000"/>
              </w:rPr>
              <w:lastRenderedPageBreak/>
              <w:t xml:space="preserve">Kryteria </w:t>
            </w:r>
            <w:r>
              <w:rPr>
                <w:b/>
                <w:color w:val="FF0000"/>
              </w:rPr>
              <w:t>nie</w:t>
            </w:r>
            <w:r w:rsidRPr="00CA65AE">
              <w:rPr>
                <w:b/>
                <w:color w:val="FF0000"/>
              </w:rPr>
              <w:t xml:space="preserve">obowiązkowe </w:t>
            </w:r>
          </w:p>
        </w:tc>
      </w:tr>
      <w:tr w:rsidR="00206CD2" w:rsidRPr="007E1F0C" w14:paraId="69C948C5" w14:textId="77777777" w:rsidTr="00B55630">
        <w:trPr>
          <w:trHeight w:val="1406"/>
        </w:trPr>
        <w:tc>
          <w:tcPr>
            <w:tcW w:w="10745" w:type="dxa"/>
            <w:gridSpan w:val="4"/>
            <w:shd w:val="clear" w:color="auto" w:fill="FFFFFF"/>
          </w:tcPr>
          <w:p w14:paraId="4D218C67" w14:textId="77777777" w:rsidR="00206CD2" w:rsidRPr="00A070C1" w:rsidRDefault="00682395" w:rsidP="00B55630">
            <w:pPr>
              <w:pStyle w:val="Akapitzlist"/>
              <w:spacing w:after="120" w:line="240" w:lineRule="auto"/>
              <w:ind w:hanging="686"/>
              <w:contextualSpacing w:val="0"/>
              <w:rPr>
                <w:rFonts w:cs="Calibri"/>
                <w:sz w:val="20"/>
              </w:rPr>
            </w:pPr>
            <w:r>
              <w:rPr>
                <w:b/>
              </w:rPr>
              <w:t>1</w:t>
            </w:r>
            <w:r w:rsidR="00206CD2" w:rsidRPr="007E1F0C">
              <w:rPr>
                <w:b/>
              </w:rPr>
              <w:t>.</w:t>
            </w:r>
            <w:r w:rsidR="00206CD2" w:rsidRPr="007E1F0C">
              <w:t xml:space="preserve"> </w:t>
            </w:r>
            <w:r w:rsidR="000D7ACC" w:rsidRPr="00B30485">
              <w:rPr>
                <w:b/>
              </w:rPr>
              <w:t>Posiadanie aktualnej strony internetowej lub profilu na Facebooku, gdzie rowerzysta może zapoznać się z ofertą podmiotu</w:t>
            </w:r>
            <w:r w:rsidR="000D7ACC" w:rsidRPr="00BF5159">
              <w:rPr>
                <w:sz w:val="20"/>
              </w:rPr>
              <w:t>.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206CD2" w:rsidRPr="009F1F08" w14:paraId="243C9A1D" w14:textId="77777777" w:rsidTr="00B55630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D5C585D" w14:textId="77777777" w:rsidR="00E27DDA" w:rsidRPr="009F1F08" w:rsidRDefault="00E27DDA" w:rsidP="00B55630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AB6DCAD" w14:textId="77777777" w:rsidR="00206CD2" w:rsidRPr="009F1F08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TAK</w:t>
                  </w:r>
                </w:p>
              </w:tc>
            </w:tr>
            <w:tr w:rsidR="00206CD2" w:rsidRPr="009F1F08" w14:paraId="51B30F5B" w14:textId="77777777" w:rsidTr="00B55630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0811CED" w14:textId="77777777" w:rsidR="00E27DDA" w:rsidRPr="009F1F08" w:rsidRDefault="00E27DDA" w:rsidP="00B55630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43F7688" w14:textId="77777777" w:rsidR="00206CD2" w:rsidRPr="009F1F08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</w:t>
                  </w:r>
                </w:p>
              </w:tc>
            </w:tr>
          </w:tbl>
          <w:p w14:paraId="5D60E8A1" w14:textId="77777777" w:rsidR="00206CD2" w:rsidRPr="007E1F0C" w:rsidRDefault="00206CD2" w:rsidP="00B55630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</w:p>
        </w:tc>
      </w:tr>
      <w:tr w:rsidR="006520FE" w:rsidRPr="007E1F0C" w14:paraId="3B4D84DF" w14:textId="77777777" w:rsidTr="00B55630">
        <w:trPr>
          <w:trHeight w:val="1406"/>
        </w:trPr>
        <w:tc>
          <w:tcPr>
            <w:tcW w:w="10745" w:type="dxa"/>
            <w:gridSpan w:val="4"/>
            <w:shd w:val="clear" w:color="auto" w:fill="FFFFFF"/>
          </w:tcPr>
          <w:p w14:paraId="69F99710" w14:textId="77777777" w:rsidR="006B52F2" w:rsidRPr="00A070C1" w:rsidRDefault="00682395" w:rsidP="00A070C1">
            <w:pPr>
              <w:pStyle w:val="Akapitzlist"/>
              <w:spacing w:after="120" w:line="240" w:lineRule="auto"/>
              <w:ind w:hanging="686"/>
              <w:contextualSpacing w:val="0"/>
              <w:jc w:val="both"/>
              <w:rPr>
                <w:rFonts w:cs="Calibri"/>
                <w:sz w:val="20"/>
              </w:rPr>
            </w:pPr>
            <w:r>
              <w:rPr>
                <w:b/>
              </w:rPr>
              <w:t>2</w:t>
            </w:r>
            <w:r w:rsidR="006162A5" w:rsidRPr="007E1F0C">
              <w:rPr>
                <w:b/>
              </w:rPr>
              <w:t>.</w:t>
            </w:r>
            <w:r w:rsidR="006162A5">
              <w:rPr>
                <w:b/>
              </w:rPr>
              <w:t xml:space="preserve"> </w:t>
            </w:r>
            <w:r w:rsidR="007F17E4" w:rsidRPr="007F17E4">
              <w:rPr>
                <w:b/>
              </w:rPr>
              <w:t>Wydzielone na terenie obiektu miejsce, umożliwiające nieodpłatny i nie wymagający dodatkowych pozwoleń krótki odpoczynek dla rowerzystów.</w:t>
            </w:r>
            <w:r w:rsidR="007F17E4">
              <w:rPr>
                <w:b/>
              </w:rPr>
              <w:t xml:space="preserve"> </w:t>
            </w:r>
            <w:r w:rsidR="007F17E4" w:rsidRPr="007F17E4">
              <w:rPr>
                <w:sz w:val="20"/>
              </w:rPr>
              <w:t>(</w:t>
            </w:r>
            <w:r w:rsidR="007F17E4">
              <w:rPr>
                <w:sz w:val="20"/>
              </w:rPr>
              <w:t xml:space="preserve">kryterium </w:t>
            </w:r>
            <w:r w:rsidR="007F17E4" w:rsidRPr="007F17E4">
              <w:rPr>
                <w:sz w:val="20"/>
              </w:rPr>
              <w:t>nie dotyczy miejsc noclegowych</w:t>
            </w:r>
            <w:r w:rsidR="00B625DE">
              <w:rPr>
                <w:sz w:val="20"/>
              </w:rPr>
              <w:t xml:space="preserve"> i obiektów gastronomicznych</w:t>
            </w:r>
            <w:r w:rsidR="007F17E4" w:rsidRPr="007F17E4">
              <w:rPr>
                <w:sz w:val="20"/>
              </w:rPr>
              <w:t>).</w:t>
            </w:r>
            <w:r w:rsidR="007F17E4" w:rsidRPr="007F17E4">
              <w:rPr>
                <w:b/>
                <w:sz w:val="20"/>
              </w:rPr>
              <w:t xml:space="preserve"> 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6B52F2" w:rsidRPr="009F1F08" w14:paraId="54D686B9" w14:textId="77777777" w:rsidTr="00D312D6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9CC18AD" w14:textId="77777777" w:rsidR="00E27DDA" w:rsidRPr="009F1F08" w:rsidRDefault="00E27DDA" w:rsidP="006B52F2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5DB9B03" w14:textId="77777777" w:rsidR="006B52F2" w:rsidRPr="009F1F08" w:rsidRDefault="006B52F2" w:rsidP="006B52F2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TAK</w:t>
                  </w:r>
                </w:p>
              </w:tc>
            </w:tr>
            <w:tr w:rsidR="006B52F2" w:rsidRPr="009F1F08" w14:paraId="2D3848A7" w14:textId="77777777" w:rsidTr="00D312D6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82EA1AE" w14:textId="77777777" w:rsidR="00E27DDA" w:rsidRPr="009F1F08" w:rsidRDefault="00E27DDA" w:rsidP="006B52F2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FFD8DDE" w14:textId="77777777" w:rsidR="006B52F2" w:rsidRPr="009F1F08" w:rsidRDefault="006B52F2" w:rsidP="006B52F2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</w:t>
                  </w:r>
                </w:p>
              </w:tc>
            </w:tr>
            <w:tr w:rsidR="003A1C4E" w:rsidRPr="009F1F08" w14:paraId="7C4073AF" w14:textId="77777777" w:rsidTr="00D312D6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C75A0AA" w14:textId="77777777" w:rsidR="00E27DDA" w:rsidRPr="009F1F08" w:rsidRDefault="00E27DDA" w:rsidP="006B52F2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7A190E5" w14:textId="77777777" w:rsidR="003A1C4E" w:rsidRPr="009F1F08" w:rsidRDefault="003A1C4E" w:rsidP="006B52F2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 DOTYCZY</w:t>
                  </w:r>
                </w:p>
              </w:tc>
            </w:tr>
          </w:tbl>
          <w:p w14:paraId="4FA30040" w14:textId="77777777" w:rsidR="006520FE" w:rsidRPr="007E1F0C" w:rsidRDefault="006520FE" w:rsidP="00B55630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</w:p>
        </w:tc>
      </w:tr>
      <w:tr w:rsidR="00206CD2" w:rsidRPr="007E1F0C" w14:paraId="03173B76" w14:textId="77777777" w:rsidTr="00B55630">
        <w:trPr>
          <w:trHeight w:val="1425"/>
        </w:trPr>
        <w:tc>
          <w:tcPr>
            <w:tcW w:w="10745" w:type="dxa"/>
            <w:gridSpan w:val="4"/>
            <w:shd w:val="clear" w:color="auto" w:fill="FFFFFF"/>
          </w:tcPr>
          <w:p w14:paraId="27EF2EE3" w14:textId="77777777" w:rsidR="00206CD2" w:rsidRPr="003017B9" w:rsidRDefault="006C31FB" w:rsidP="00B55630">
            <w:pPr>
              <w:pStyle w:val="Akapitzlist"/>
              <w:spacing w:after="120" w:line="240" w:lineRule="auto"/>
              <w:ind w:hanging="686"/>
              <w:contextualSpacing w:val="0"/>
              <w:rPr>
                <w:rFonts w:cs="Calibri"/>
                <w:sz w:val="20"/>
              </w:rPr>
            </w:pPr>
            <w:r>
              <w:rPr>
                <w:b/>
              </w:rPr>
              <w:t>3.</w:t>
            </w:r>
            <w:r w:rsidR="00206CD2" w:rsidRPr="007E1F0C">
              <w:t xml:space="preserve"> </w:t>
            </w:r>
            <w:r w:rsidR="00C509BE" w:rsidRPr="00C509BE">
              <w:rPr>
                <w:b/>
              </w:rPr>
              <w:t>Możliwość nieodpłatnego wysuszenia mokrych ubrań i sprzętu</w:t>
            </w:r>
            <w:r w:rsidR="00206CD2" w:rsidRPr="00C509BE">
              <w:rPr>
                <w:rFonts w:cs="Calibri"/>
                <w:b/>
                <w:sz w:val="24"/>
              </w:rPr>
              <w:t>*</w:t>
            </w:r>
            <w:r w:rsidR="00206CD2" w:rsidRPr="007E1F0C">
              <w:rPr>
                <w:rFonts w:cs="Calibri"/>
                <w:b/>
              </w:rPr>
              <w:t xml:space="preserve"> 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206CD2" w:rsidRPr="009F1F08" w14:paraId="01318A9A" w14:textId="77777777" w:rsidTr="00B55630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FB21E95" w14:textId="77777777" w:rsidR="00E27DDA" w:rsidRPr="009F1F08" w:rsidRDefault="00E27DDA" w:rsidP="00B55630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F4BFCE3" w14:textId="77777777" w:rsidR="00206CD2" w:rsidRPr="009F1F08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TAK</w:t>
                  </w:r>
                </w:p>
              </w:tc>
            </w:tr>
            <w:tr w:rsidR="00206CD2" w:rsidRPr="009F1F08" w14:paraId="66B3DEA0" w14:textId="77777777" w:rsidTr="00B55630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FDAE0FE" w14:textId="77777777" w:rsidR="00E27DDA" w:rsidRPr="009F1F08" w:rsidRDefault="00E27DDA" w:rsidP="00B55630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AF651FB" w14:textId="77777777" w:rsidR="00206CD2" w:rsidRPr="009F1F08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</w:t>
                  </w:r>
                </w:p>
              </w:tc>
            </w:tr>
          </w:tbl>
          <w:p w14:paraId="1D70952A" w14:textId="77777777" w:rsidR="00206CD2" w:rsidRPr="007E1F0C" w:rsidRDefault="00206CD2" w:rsidP="00B55630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</w:p>
        </w:tc>
      </w:tr>
      <w:tr w:rsidR="00AC6AA1" w:rsidRPr="007E1F0C" w14:paraId="02D47491" w14:textId="77777777" w:rsidTr="00B55630">
        <w:trPr>
          <w:trHeight w:val="1425"/>
        </w:trPr>
        <w:tc>
          <w:tcPr>
            <w:tcW w:w="10745" w:type="dxa"/>
            <w:gridSpan w:val="4"/>
            <w:shd w:val="clear" w:color="auto" w:fill="FFFFFF"/>
          </w:tcPr>
          <w:p w14:paraId="2D50D11F" w14:textId="77777777" w:rsidR="00AC6AA1" w:rsidRPr="003A1C4E" w:rsidRDefault="005C0FB4" w:rsidP="00B55630">
            <w:pPr>
              <w:pStyle w:val="Akapitzlist"/>
              <w:spacing w:after="120" w:line="240" w:lineRule="auto"/>
              <w:ind w:hanging="686"/>
              <w:contextualSpacing w:val="0"/>
              <w:rPr>
                <w:sz w:val="20"/>
              </w:rPr>
            </w:pPr>
            <w:r>
              <w:rPr>
                <w:b/>
              </w:rPr>
              <w:t xml:space="preserve">4. </w:t>
            </w:r>
            <w:r w:rsidRPr="005C0FB4">
              <w:rPr>
                <w:b/>
              </w:rPr>
              <w:t>Dostęp do aneksu kuchennego - miejsca, dającego możliwość samodzielnego przygotowania posiłku</w:t>
            </w:r>
            <w:r w:rsidRPr="003A1C4E">
              <w:rPr>
                <w:sz w:val="20"/>
              </w:rPr>
              <w:t>*</w:t>
            </w:r>
            <w:r w:rsidR="003A1C4E" w:rsidRPr="003A1C4E">
              <w:rPr>
                <w:sz w:val="20"/>
              </w:rPr>
              <w:t xml:space="preserve"> (nie dotyczy miejsc noclegowych serwujących wyżywienie oraz obiektów gastronomicznych). 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5C0FB4" w:rsidRPr="009F1F08" w14:paraId="651815DE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2ABBC4D" w14:textId="77777777" w:rsidR="00E27DDA" w:rsidRPr="009F1F08" w:rsidRDefault="00E27DDA" w:rsidP="005C0FB4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1639A03" w14:textId="77777777" w:rsidR="005C0FB4" w:rsidRPr="009F1F08" w:rsidRDefault="005C0FB4" w:rsidP="005C0FB4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TAK</w:t>
                  </w:r>
                </w:p>
              </w:tc>
            </w:tr>
            <w:tr w:rsidR="005C0FB4" w:rsidRPr="009F1F08" w14:paraId="46F9B410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72B0B20" w14:textId="77777777" w:rsidR="00E27DDA" w:rsidRPr="009F1F08" w:rsidRDefault="00E27DDA" w:rsidP="005C0FB4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9568359" w14:textId="77777777" w:rsidR="005C0FB4" w:rsidRPr="009F1F08" w:rsidRDefault="005C0FB4" w:rsidP="005C0FB4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</w:t>
                  </w:r>
                </w:p>
              </w:tc>
            </w:tr>
            <w:tr w:rsidR="003A1C4E" w:rsidRPr="009F1F08" w14:paraId="12B1D645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5ADF04E" w14:textId="77777777" w:rsidR="00E27DDA" w:rsidRPr="009F1F08" w:rsidRDefault="00E27DDA" w:rsidP="005C0FB4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CE89BE7" w14:textId="77777777" w:rsidR="003A1C4E" w:rsidRPr="009F1F08" w:rsidRDefault="003A1C4E" w:rsidP="005C0FB4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 xml:space="preserve">NIE DOTYCZY </w:t>
                  </w:r>
                </w:p>
              </w:tc>
            </w:tr>
          </w:tbl>
          <w:p w14:paraId="4B75D761" w14:textId="77777777" w:rsidR="005C0FB4" w:rsidRDefault="005C0FB4" w:rsidP="00B55630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</w:p>
        </w:tc>
      </w:tr>
      <w:tr w:rsidR="003B0CE6" w:rsidRPr="007E1F0C" w14:paraId="2D1584B3" w14:textId="77777777" w:rsidTr="00B55630">
        <w:trPr>
          <w:trHeight w:val="1425"/>
        </w:trPr>
        <w:tc>
          <w:tcPr>
            <w:tcW w:w="10745" w:type="dxa"/>
            <w:gridSpan w:val="4"/>
            <w:shd w:val="clear" w:color="auto" w:fill="FFFFFF"/>
          </w:tcPr>
          <w:p w14:paraId="2B88875D" w14:textId="77777777" w:rsidR="00CB34BA" w:rsidRPr="007E1F0C" w:rsidRDefault="003B0CE6" w:rsidP="00CB34BA">
            <w:pPr>
              <w:pStyle w:val="Akapitzlist"/>
              <w:spacing w:after="120" w:line="240" w:lineRule="auto"/>
              <w:ind w:left="1168" w:hanging="1134"/>
              <w:contextualSpacing w:val="0"/>
              <w:rPr>
                <w:rFonts w:cs="Calibri"/>
              </w:rPr>
            </w:pPr>
            <w:r>
              <w:rPr>
                <w:b/>
              </w:rPr>
              <w:t xml:space="preserve">5. </w:t>
            </w:r>
            <w:r w:rsidR="00CB34BA" w:rsidRPr="007E1F0C">
              <w:rPr>
                <w:rFonts w:cs="Calibri"/>
                <w:b/>
              </w:rPr>
              <w:t>Bezpieczny, nieodpłatny parking samochodowy, udostępniony dla turystów rowerowych na dłuższy pobyt (powyżej 24 godzin)*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CB34BA" w:rsidRPr="009F1F08" w14:paraId="21F928D7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E739F3F" w14:textId="77777777" w:rsidR="00E27DDA" w:rsidRPr="009F1F08" w:rsidRDefault="00E27DDA" w:rsidP="00CB34BA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4B0E976" w14:textId="77777777" w:rsidR="00CB34BA" w:rsidRPr="009F1F08" w:rsidRDefault="00CB34BA" w:rsidP="00CB34BA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TAK</w:t>
                  </w:r>
                </w:p>
              </w:tc>
            </w:tr>
            <w:tr w:rsidR="00CB34BA" w:rsidRPr="009F1F08" w14:paraId="786FC37B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C622E19" w14:textId="77777777" w:rsidR="00E27DDA" w:rsidRPr="009F1F08" w:rsidRDefault="00E27DDA" w:rsidP="00CB34BA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D8F2AF4" w14:textId="77777777" w:rsidR="00CB34BA" w:rsidRPr="009F1F08" w:rsidRDefault="00CB34BA" w:rsidP="00CB34BA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9F1F08">
                    <w:rPr>
                      <w:sz w:val="20"/>
                    </w:rPr>
                    <w:t>NIE</w:t>
                  </w:r>
                </w:p>
              </w:tc>
            </w:tr>
          </w:tbl>
          <w:p w14:paraId="72AB34CD" w14:textId="77777777" w:rsidR="003B0CE6" w:rsidRDefault="003B0CE6" w:rsidP="00B55630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</w:p>
        </w:tc>
      </w:tr>
      <w:tr w:rsidR="00206CD2" w:rsidRPr="007E1F0C" w14:paraId="2500CE0E" w14:textId="77777777" w:rsidTr="00566168">
        <w:trPr>
          <w:trHeight w:val="1368"/>
        </w:trPr>
        <w:tc>
          <w:tcPr>
            <w:tcW w:w="10745" w:type="dxa"/>
            <w:gridSpan w:val="4"/>
            <w:shd w:val="clear" w:color="auto" w:fill="FFFFFF"/>
          </w:tcPr>
          <w:p w14:paraId="2D9093FB" w14:textId="77777777" w:rsidR="00206CD2" w:rsidRPr="007E1F0C" w:rsidRDefault="00AE7A49" w:rsidP="00B55630">
            <w:pPr>
              <w:pStyle w:val="Akapitzlist"/>
              <w:spacing w:after="120" w:line="240" w:lineRule="auto"/>
              <w:ind w:left="1310" w:hanging="1276"/>
              <w:contextualSpacing w:val="0"/>
              <w:rPr>
                <w:rFonts w:cs="Calibri"/>
                <w:b/>
                <w:iCs/>
              </w:rPr>
            </w:pPr>
            <w:r>
              <w:rPr>
                <w:b/>
              </w:rPr>
              <w:t>6</w:t>
            </w:r>
            <w:r w:rsidR="004800CB">
              <w:rPr>
                <w:b/>
              </w:rPr>
              <w:t>.</w:t>
            </w:r>
            <w:r w:rsidR="00206CD2" w:rsidRPr="007E1F0C">
              <w:t xml:space="preserve"> </w:t>
            </w:r>
            <w:r w:rsidR="00206CD2" w:rsidRPr="007E1F0C">
              <w:rPr>
                <w:rFonts w:cs="Calibri"/>
                <w:b/>
                <w:iCs/>
              </w:rPr>
              <w:t>Oferta transportu rowerów, bagażu, pojazdów lub gości do kolejnego etapu wyprawy/węzła komunikacyjnego*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3"/>
              <w:gridCol w:w="941"/>
              <w:gridCol w:w="838"/>
              <w:gridCol w:w="836"/>
              <w:gridCol w:w="1129"/>
              <w:gridCol w:w="940"/>
              <w:gridCol w:w="836"/>
              <w:gridCol w:w="836"/>
              <w:gridCol w:w="1267"/>
              <w:gridCol w:w="847"/>
              <w:gridCol w:w="836"/>
            </w:tblGrid>
            <w:tr w:rsidR="00206CD2" w:rsidRPr="007E1F0C" w14:paraId="1AF5FD93" w14:textId="77777777" w:rsidTr="00B55630">
              <w:tc>
                <w:tcPr>
                  <w:tcW w:w="1220" w:type="dxa"/>
                  <w:vMerge w:val="restart"/>
                  <w:shd w:val="clear" w:color="auto" w:fill="auto"/>
                </w:tcPr>
                <w:p w14:paraId="1E89CC91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  <w:r w:rsidRPr="002D28D8">
                    <w:rPr>
                      <w:sz w:val="20"/>
                    </w:rPr>
                    <w:t xml:space="preserve">Transport rowerów </w:t>
                  </w:r>
                </w:p>
              </w:tc>
              <w:tc>
                <w:tcPr>
                  <w:tcW w:w="958" w:type="dxa"/>
                  <w:shd w:val="clear" w:color="auto" w:fill="auto"/>
                </w:tcPr>
                <w:p w14:paraId="27799BFC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  <w:r w:rsidRPr="002D28D8">
                    <w:rPr>
                      <w:sz w:val="20"/>
                    </w:rPr>
                    <w:t>Tak</w:t>
                  </w:r>
                </w:p>
              </w:tc>
              <w:tc>
                <w:tcPr>
                  <w:tcW w:w="8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F61ED0F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AD04278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292F6B2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  <w:r w:rsidRPr="002D28D8">
                    <w:rPr>
                      <w:sz w:val="20"/>
                    </w:rPr>
                    <w:t xml:space="preserve">Transport bagażu </w:t>
                  </w:r>
                </w:p>
              </w:tc>
              <w:tc>
                <w:tcPr>
                  <w:tcW w:w="958" w:type="dxa"/>
                  <w:shd w:val="clear" w:color="auto" w:fill="auto"/>
                </w:tcPr>
                <w:p w14:paraId="6B0EE34D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  <w:r w:rsidRPr="002D28D8">
                    <w:rPr>
                      <w:sz w:val="20"/>
                    </w:rPr>
                    <w:t xml:space="preserve">Tak </w:t>
                  </w:r>
                </w:p>
              </w:tc>
              <w:tc>
                <w:tcPr>
                  <w:tcW w:w="86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532FC9B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0119510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082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D90369E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  <w:r w:rsidRPr="002D28D8">
                    <w:rPr>
                      <w:sz w:val="20"/>
                    </w:rPr>
                    <w:t xml:space="preserve">Transfer </w:t>
                  </w:r>
                  <w:r w:rsidR="00E27DDA">
                    <w:rPr>
                      <w:sz w:val="20"/>
                    </w:rPr>
                    <w:t>rowerzystów</w:t>
                  </w:r>
                </w:p>
              </w:tc>
              <w:tc>
                <w:tcPr>
                  <w:tcW w:w="861" w:type="dxa"/>
                  <w:shd w:val="clear" w:color="auto" w:fill="auto"/>
                </w:tcPr>
                <w:p w14:paraId="608C20E4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  <w:r w:rsidRPr="002D28D8">
                    <w:rPr>
                      <w:sz w:val="20"/>
                    </w:rPr>
                    <w:t xml:space="preserve">Tak </w:t>
                  </w:r>
                </w:p>
              </w:tc>
              <w:tc>
                <w:tcPr>
                  <w:tcW w:w="861" w:type="dxa"/>
                  <w:shd w:val="clear" w:color="auto" w:fill="auto"/>
                </w:tcPr>
                <w:p w14:paraId="7AD6BBF7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</w:tr>
            <w:tr w:rsidR="00206CD2" w:rsidRPr="007E1F0C" w14:paraId="2EBC4E6B" w14:textId="77777777" w:rsidTr="00B55630">
              <w:tc>
                <w:tcPr>
                  <w:tcW w:w="1220" w:type="dxa"/>
                  <w:vMerge/>
                  <w:shd w:val="clear" w:color="auto" w:fill="auto"/>
                </w:tcPr>
                <w:p w14:paraId="6A0DBA34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958" w:type="dxa"/>
                  <w:shd w:val="clear" w:color="auto" w:fill="auto"/>
                </w:tcPr>
                <w:p w14:paraId="2BAD59DF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  <w:r w:rsidRPr="002D28D8">
                    <w:rPr>
                      <w:sz w:val="20"/>
                    </w:rPr>
                    <w:t>Nie</w:t>
                  </w:r>
                </w:p>
              </w:tc>
              <w:tc>
                <w:tcPr>
                  <w:tcW w:w="86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45D98F4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5C1936C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6E415459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958" w:type="dxa"/>
                  <w:shd w:val="clear" w:color="auto" w:fill="auto"/>
                </w:tcPr>
                <w:p w14:paraId="5B4DCA6C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  <w:r w:rsidRPr="002D28D8">
                    <w:rPr>
                      <w:sz w:val="20"/>
                    </w:rPr>
                    <w:t xml:space="preserve">Nie </w:t>
                  </w:r>
                </w:p>
              </w:tc>
              <w:tc>
                <w:tcPr>
                  <w:tcW w:w="86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25B873F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C6058F3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08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37412CAF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14:paraId="5A5BF736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  <w:r w:rsidRPr="002D28D8">
                    <w:rPr>
                      <w:sz w:val="20"/>
                    </w:rPr>
                    <w:t xml:space="preserve">Nie </w:t>
                  </w:r>
                </w:p>
              </w:tc>
              <w:tc>
                <w:tcPr>
                  <w:tcW w:w="861" w:type="dxa"/>
                  <w:shd w:val="clear" w:color="auto" w:fill="auto"/>
                </w:tcPr>
                <w:p w14:paraId="1527B0F4" w14:textId="77777777" w:rsidR="00206CD2" w:rsidRPr="002D28D8" w:rsidRDefault="00206CD2" w:rsidP="00B55630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</w:tr>
          </w:tbl>
          <w:p w14:paraId="0919272E" w14:textId="77777777" w:rsidR="00206CD2" w:rsidRPr="007E1F0C" w:rsidRDefault="00206CD2" w:rsidP="00B55630">
            <w:pPr>
              <w:tabs>
                <w:tab w:val="left" w:pos="7726"/>
              </w:tabs>
            </w:pPr>
          </w:p>
        </w:tc>
      </w:tr>
      <w:tr w:rsidR="0007200D" w:rsidRPr="007E1F0C" w14:paraId="297F912F" w14:textId="77777777" w:rsidTr="004A5355">
        <w:trPr>
          <w:trHeight w:val="986"/>
        </w:trPr>
        <w:tc>
          <w:tcPr>
            <w:tcW w:w="10745" w:type="dxa"/>
            <w:gridSpan w:val="4"/>
            <w:shd w:val="clear" w:color="auto" w:fill="FFFFFF"/>
          </w:tcPr>
          <w:p w14:paraId="2AEDA75C" w14:textId="77777777" w:rsidR="0007200D" w:rsidRPr="0007200D" w:rsidRDefault="0007200D" w:rsidP="004A5355">
            <w:pPr>
              <w:pStyle w:val="Akapitzlist"/>
              <w:spacing w:after="120" w:line="240" w:lineRule="auto"/>
              <w:ind w:hanging="686"/>
              <w:contextualSpacing w:val="0"/>
              <w:rPr>
                <w:rFonts w:cs="Calibri"/>
                <w:sz w:val="20"/>
              </w:rPr>
            </w:pPr>
            <w:r>
              <w:rPr>
                <w:b/>
              </w:rPr>
              <w:t>7</w:t>
            </w:r>
            <w:r w:rsidRPr="007E1F0C">
              <w:rPr>
                <w:b/>
              </w:rPr>
              <w:t>.</w:t>
            </w:r>
            <w:r w:rsidRPr="007E1F0C">
              <w:t xml:space="preserve"> </w:t>
            </w:r>
            <w:r w:rsidRPr="007E1F0C">
              <w:rPr>
                <w:rFonts w:cs="Calibri"/>
                <w:b/>
              </w:rPr>
              <w:t>Serwowanie pełnowartościowych śniadań dla rowerzystów*</w:t>
            </w:r>
            <w:r>
              <w:rPr>
                <w:rFonts w:cs="Calibri"/>
                <w:b/>
              </w:rPr>
              <w:t xml:space="preserve"> </w:t>
            </w:r>
            <w:r w:rsidRPr="0007200D">
              <w:rPr>
                <w:rFonts w:cs="Calibri"/>
                <w:sz w:val="20"/>
              </w:rPr>
              <w:t xml:space="preserve">(dotyczy tylko miejsc noclegowych z wyżywieniem oraz obiektów gastronomicznych) 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07200D" w:rsidRPr="007E1F0C" w14:paraId="0AF6ADC0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677F8F1" w14:textId="77777777" w:rsidR="00112434" w:rsidRPr="0008026B" w:rsidRDefault="00112434" w:rsidP="004A5355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395F576" w14:textId="77777777" w:rsidR="0007200D" w:rsidRPr="0008026B" w:rsidRDefault="0007200D" w:rsidP="004A5355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TAK</w:t>
                  </w:r>
                </w:p>
              </w:tc>
            </w:tr>
            <w:tr w:rsidR="0007200D" w:rsidRPr="007E1F0C" w14:paraId="42573708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E694265" w14:textId="77777777" w:rsidR="00112434" w:rsidRPr="0008026B" w:rsidRDefault="00112434" w:rsidP="004A5355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72505AA" w14:textId="77777777" w:rsidR="0007200D" w:rsidRPr="0008026B" w:rsidRDefault="0007200D" w:rsidP="004A5355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NIE</w:t>
                  </w:r>
                </w:p>
              </w:tc>
            </w:tr>
            <w:tr w:rsidR="0007200D" w:rsidRPr="007E1F0C" w14:paraId="6F61B361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515FF1C" w14:textId="77777777" w:rsidR="00112434" w:rsidRPr="0008026B" w:rsidRDefault="00112434" w:rsidP="004A5355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7E88C78" w14:textId="77777777" w:rsidR="0007200D" w:rsidRPr="0008026B" w:rsidRDefault="0007200D" w:rsidP="004A5355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 xml:space="preserve">NIE DOTYCZY </w:t>
                  </w:r>
                </w:p>
              </w:tc>
            </w:tr>
          </w:tbl>
          <w:p w14:paraId="122B7DA3" w14:textId="77777777" w:rsidR="0007200D" w:rsidRPr="007E1F0C" w:rsidRDefault="0007200D" w:rsidP="004A5355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</w:p>
        </w:tc>
      </w:tr>
      <w:tr w:rsidR="00405332" w:rsidRPr="007E1F0C" w14:paraId="16C12FE1" w14:textId="77777777" w:rsidTr="004A5355">
        <w:trPr>
          <w:trHeight w:val="941"/>
        </w:trPr>
        <w:tc>
          <w:tcPr>
            <w:tcW w:w="10745" w:type="dxa"/>
            <w:gridSpan w:val="4"/>
            <w:shd w:val="clear" w:color="auto" w:fill="FFFFFF"/>
          </w:tcPr>
          <w:p w14:paraId="1DF1900B" w14:textId="77777777" w:rsidR="00405332" w:rsidRPr="0007200D" w:rsidRDefault="00B178DF" w:rsidP="00405332">
            <w:pPr>
              <w:pStyle w:val="Akapitzlist"/>
              <w:spacing w:after="120" w:line="240" w:lineRule="auto"/>
              <w:ind w:hanging="686"/>
              <w:contextualSpacing w:val="0"/>
              <w:rPr>
                <w:rFonts w:cs="Calibri"/>
                <w:sz w:val="20"/>
              </w:rPr>
            </w:pPr>
            <w:r>
              <w:rPr>
                <w:b/>
              </w:rPr>
              <w:t>8</w:t>
            </w:r>
            <w:r w:rsidR="00405332" w:rsidRPr="007E1F0C">
              <w:rPr>
                <w:b/>
              </w:rPr>
              <w:t>.</w:t>
            </w:r>
            <w:r w:rsidR="00405332" w:rsidRPr="007E1F0C">
              <w:t xml:space="preserve"> </w:t>
            </w:r>
            <w:r w:rsidR="00405332" w:rsidRPr="007E1F0C">
              <w:rPr>
                <w:rFonts w:cs="Calibri"/>
                <w:b/>
              </w:rPr>
              <w:t>Przygotowywanie suchego prowiantu "na wynos" (lunch pakietów)*</w:t>
            </w:r>
            <w:r w:rsidR="00405332">
              <w:rPr>
                <w:rFonts w:cs="Calibri"/>
                <w:b/>
              </w:rPr>
              <w:t xml:space="preserve"> </w:t>
            </w:r>
            <w:r w:rsidR="00405332" w:rsidRPr="0007200D">
              <w:rPr>
                <w:rFonts w:cs="Calibri"/>
                <w:sz w:val="20"/>
              </w:rPr>
              <w:t xml:space="preserve">(dotyczy tylko miejsc noclegowych z wyżywieniem oraz obiektów gastronomicznych) 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405332" w:rsidRPr="007E1F0C" w14:paraId="40CC8C83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BEF8855" w14:textId="77777777" w:rsidR="00112434" w:rsidRPr="007E1F0C" w:rsidRDefault="00112434" w:rsidP="004A5355">
                  <w:pPr>
                    <w:pStyle w:val="Akapitzlist"/>
                    <w:spacing w:after="0" w:line="240" w:lineRule="auto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F4E101B" w14:textId="77777777" w:rsidR="00405332" w:rsidRPr="0008026B" w:rsidRDefault="00405332" w:rsidP="004A5355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TAK</w:t>
                  </w:r>
                </w:p>
              </w:tc>
            </w:tr>
            <w:tr w:rsidR="00405332" w:rsidRPr="007E1F0C" w14:paraId="455C9EA5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083A43D" w14:textId="77777777" w:rsidR="00112434" w:rsidRPr="007E1F0C" w:rsidRDefault="00112434" w:rsidP="004A5355">
                  <w:pPr>
                    <w:pStyle w:val="Akapitzlist"/>
                    <w:spacing w:after="0" w:line="240" w:lineRule="auto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5407886" w14:textId="77777777" w:rsidR="00405332" w:rsidRPr="0008026B" w:rsidRDefault="00405332" w:rsidP="004A5355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NIE</w:t>
                  </w:r>
                </w:p>
              </w:tc>
            </w:tr>
            <w:tr w:rsidR="00405332" w:rsidRPr="007E1F0C" w14:paraId="5FB8D94C" w14:textId="77777777" w:rsidTr="004A5355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5996CF7" w14:textId="77777777" w:rsidR="00112434" w:rsidRPr="007E1F0C" w:rsidRDefault="00112434" w:rsidP="004A5355">
                  <w:pPr>
                    <w:pStyle w:val="Akapitzlist"/>
                    <w:spacing w:after="0" w:line="240" w:lineRule="auto"/>
                    <w:ind w:left="0"/>
                    <w:rPr>
                      <w:b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9F60F62" w14:textId="77777777" w:rsidR="00405332" w:rsidRPr="0008026B" w:rsidRDefault="00405332" w:rsidP="004A5355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 xml:space="preserve">NIE DOTYCZY </w:t>
                  </w:r>
                </w:p>
              </w:tc>
            </w:tr>
          </w:tbl>
          <w:p w14:paraId="51752960" w14:textId="77777777" w:rsidR="00405332" w:rsidRPr="007E1F0C" w:rsidRDefault="00405332" w:rsidP="004A5355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</w:p>
        </w:tc>
      </w:tr>
      <w:tr w:rsidR="004A5355" w:rsidRPr="007E1F0C" w14:paraId="36D1C81E" w14:textId="77777777" w:rsidTr="004A5355">
        <w:trPr>
          <w:trHeight w:val="973"/>
        </w:trPr>
        <w:tc>
          <w:tcPr>
            <w:tcW w:w="10745" w:type="dxa"/>
            <w:gridSpan w:val="4"/>
            <w:shd w:val="clear" w:color="auto" w:fill="FFFFFF"/>
          </w:tcPr>
          <w:p w14:paraId="0C5682B7" w14:textId="77777777" w:rsidR="004A5355" w:rsidRPr="007E1F0C" w:rsidRDefault="00286CAD" w:rsidP="004A5355">
            <w:pPr>
              <w:pStyle w:val="Akapitzlist"/>
              <w:spacing w:after="120" w:line="240" w:lineRule="auto"/>
              <w:ind w:hanging="686"/>
              <w:contextualSpacing w:val="0"/>
              <w:rPr>
                <w:rFonts w:cs="Calibri"/>
              </w:rPr>
            </w:pPr>
            <w:r>
              <w:rPr>
                <w:b/>
              </w:rPr>
              <w:t>9</w:t>
            </w:r>
            <w:r w:rsidR="004A5355" w:rsidRPr="007E1F0C">
              <w:rPr>
                <w:b/>
              </w:rPr>
              <w:t>.</w:t>
            </w:r>
            <w:r w:rsidR="004A5355" w:rsidRPr="007E1F0C">
              <w:t xml:space="preserve"> </w:t>
            </w:r>
            <w:r w:rsidR="004A5355" w:rsidRPr="007E1F0C">
              <w:rPr>
                <w:rFonts w:eastAsia="Times New Roman" w:cs="Calibri"/>
                <w:b/>
              </w:rPr>
              <w:t>O</w:t>
            </w:r>
            <w:r w:rsidR="004A5355" w:rsidRPr="007E1F0C">
              <w:rPr>
                <w:rFonts w:cs="Calibri"/>
                <w:b/>
              </w:rPr>
              <w:t>ferta wypożyczenia rowerów*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4"/>
              <w:gridCol w:w="950"/>
              <w:gridCol w:w="851"/>
              <w:gridCol w:w="850"/>
              <w:gridCol w:w="1132"/>
              <w:gridCol w:w="950"/>
              <w:gridCol w:w="850"/>
            </w:tblGrid>
            <w:tr w:rsidR="00286CAD" w:rsidRPr="007E1F0C" w14:paraId="39DD6308" w14:textId="77777777" w:rsidTr="00286CAD">
              <w:tc>
                <w:tcPr>
                  <w:tcW w:w="1314" w:type="dxa"/>
                  <w:vMerge w:val="restart"/>
                  <w:shd w:val="clear" w:color="auto" w:fill="auto"/>
                </w:tcPr>
                <w:p w14:paraId="6DE14DE4" w14:textId="77777777" w:rsidR="00286CAD" w:rsidRPr="0008026B" w:rsidRDefault="00286CAD" w:rsidP="00BA35B5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Nieodpłatny wynajem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7776127F" w14:textId="77777777" w:rsidR="00286CAD" w:rsidRPr="0008026B" w:rsidRDefault="00286CAD" w:rsidP="00BA35B5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Tak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7B076EB" w14:textId="77777777" w:rsidR="00286CAD" w:rsidRPr="0008026B" w:rsidRDefault="00286CAD" w:rsidP="00BA35B5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7CED4B0" w14:textId="77777777" w:rsidR="00286CAD" w:rsidRPr="0008026B" w:rsidRDefault="00286CAD" w:rsidP="00BA35B5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132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4C22A11" w14:textId="77777777" w:rsidR="00286CAD" w:rsidRPr="0008026B" w:rsidRDefault="00286CAD" w:rsidP="00BA35B5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Odpłatny wynajem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14:paraId="57D4CEFA" w14:textId="77777777" w:rsidR="00286CAD" w:rsidRPr="0008026B" w:rsidRDefault="00286CAD" w:rsidP="00BA35B5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Tak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A152FF4" w14:textId="77777777" w:rsidR="00286CAD" w:rsidRPr="007E1F0C" w:rsidRDefault="00286CAD" w:rsidP="00BA35B5">
                  <w:pPr>
                    <w:tabs>
                      <w:tab w:val="left" w:pos="7726"/>
                    </w:tabs>
                  </w:pPr>
                </w:p>
              </w:tc>
            </w:tr>
            <w:tr w:rsidR="00286CAD" w:rsidRPr="007E1F0C" w14:paraId="20E09826" w14:textId="77777777" w:rsidTr="00286CAD">
              <w:tc>
                <w:tcPr>
                  <w:tcW w:w="1314" w:type="dxa"/>
                  <w:vMerge/>
                  <w:shd w:val="clear" w:color="auto" w:fill="auto"/>
                </w:tcPr>
                <w:p w14:paraId="7D2CF701" w14:textId="77777777" w:rsidR="00286CAD" w:rsidRPr="0008026B" w:rsidRDefault="00286CAD" w:rsidP="00BA35B5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950" w:type="dxa"/>
                  <w:shd w:val="clear" w:color="auto" w:fill="auto"/>
                </w:tcPr>
                <w:p w14:paraId="410CDE0B" w14:textId="77777777" w:rsidR="00286CAD" w:rsidRPr="0008026B" w:rsidRDefault="00286CAD" w:rsidP="00BA35B5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Nie</w:t>
                  </w:r>
                </w:p>
              </w:tc>
              <w:tc>
                <w:tcPr>
                  <w:tcW w:w="8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5AF2F6E" w14:textId="77777777" w:rsidR="00286CAD" w:rsidRPr="0008026B" w:rsidRDefault="00286CAD" w:rsidP="00BA35B5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CBB43DC" w14:textId="77777777" w:rsidR="00286CAD" w:rsidRPr="0008026B" w:rsidRDefault="00286CAD" w:rsidP="00BA35B5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132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472731E7" w14:textId="77777777" w:rsidR="00286CAD" w:rsidRPr="0008026B" w:rsidRDefault="00286CAD" w:rsidP="00BA35B5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950" w:type="dxa"/>
                  <w:shd w:val="clear" w:color="auto" w:fill="auto"/>
                </w:tcPr>
                <w:p w14:paraId="45B242BC" w14:textId="77777777" w:rsidR="00286CAD" w:rsidRPr="0008026B" w:rsidRDefault="00286CAD" w:rsidP="00BA35B5">
                  <w:pPr>
                    <w:tabs>
                      <w:tab w:val="left" w:pos="7726"/>
                    </w:tabs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Nie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2B6FBA3" w14:textId="77777777" w:rsidR="00286CAD" w:rsidRPr="007E1F0C" w:rsidRDefault="00286CAD" w:rsidP="00BA35B5">
                  <w:pPr>
                    <w:tabs>
                      <w:tab w:val="left" w:pos="7726"/>
                    </w:tabs>
                  </w:pPr>
                </w:p>
              </w:tc>
            </w:tr>
          </w:tbl>
          <w:p w14:paraId="6339ADEA" w14:textId="77777777" w:rsidR="004A5355" w:rsidRPr="007E1F0C" w:rsidRDefault="004A5355" w:rsidP="004A5355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</w:p>
        </w:tc>
      </w:tr>
      <w:tr w:rsidR="00BA35B5" w:rsidRPr="007E1F0C" w14:paraId="59A9A680" w14:textId="77777777" w:rsidTr="00231F5B">
        <w:trPr>
          <w:trHeight w:val="1000"/>
        </w:trPr>
        <w:tc>
          <w:tcPr>
            <w:tcW w:w="10745" w:type="dxa"/>
            <w:gridSpan w:val="4"/>
            <w:shd w:val="clear" w:color="auto" w:fill="FFFFFF"/>
          </w:tcPr>
          <w:p w14:paraId="28F70622" w14:textId="77777777" w:rsidR="00BA35B5" w:rsidRPr="007E1F0C" w:rsidRDefault="00BA35B5" w:rsidP="00231F5B">
            <w:pPr>
              <w:pStyle w:val="Akapitzlist"/>
              <w:spacing w:after="120" w:line="240" w:lineRule="auto"/>
              <w:ind w:hanging="686"/>
              <w:contextualSpacing w:val="0"/>
              <w:rPr>
                <w:rFonts w:cs="Calibri"/>
              </w:rPr>
            </w:pPr>
            <w:r>
              <w:rPr>
                <w:b/>
              </w:rPr>
              <w:lastRenderedPageBreak/>
              <w:t>10</w:t>
            </w:r>
            <w:r w:rsidRPr="007E1F0C">
              <w:rPr>
                <w:b/>
              </w:rPr>
              <w:t>.</w:t>
            </w:r>
            <w:r w:rsidRPr="007E1F0C">
              <w:t xml:space="preserve"> </w:t>
            </w:r>
            <w:r w:rsidRPr="007E1F0C">
              <w:rPr>
                <w:rFonts w:cs="Calibri"/>
                <w:b/>
              </w:rPr>
              <w:t>Informacja lub oferta o możliwości udziału w wycieczkach</w:t>
            </w:r>
            <w:r w:rsidR="00112434">
              <w:rPr>
                <w:rFonts w:cs="Calibri"/>
                <w:b/>
              </w:rPr>
              <w:t>/imprezach</w:t>
            </w:r>
            <w:r w:rsidRPr="007E1F0C">
              <w:rPr>
                <w:rFonts w:cs="Calibri"/>
                <w:b/>
              </w:rPr>
              <w:t xml:space="preserve"> rowerowych w okolicy obiektu*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2"/>
              <w:gridCol w:w="567"/>
              <w:gridCol w:w="652"/>
              <w:gridCol w:w="850"/>
              <w:gridCol w:w="1116"/>
              <w:gridCol w:w="850"/>
              <w:gridCol w:w="850"/>
            </w:tblGrid>
            <w:tr w:rsidR="0008026B" w:rsidRPr="0008026B" w14:paraId="6F33080A" w14:textId="77777777" w:rsidTr="0013194C">
              <w:tc>
                <w:tcPr>
                  <w:tcW w:w="1543" w:type="dxa"/>
                  <w:vMerge w:val="restart"/>
                  <w:shd w:val="clear" w:color="auto" w:fill="auto"/>
                </w:tcPr>
                <w:p w14:paraId="27B31B06" w14:textId="77777777" w:rsidR="0008026B" w:rsidRPr="0008026B" w:rsidRDefault="0008026B" w:rsidP="0008026B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Informacja o wycieczkach</w:t>
                  </w:r>
                  <w:r w:rsidR="00112434">
                    <w:rPr>
                      <w:sz w:val="20"/>
                    </w:rPr>
                    <w:t xml:space="preserve">/imprezach </w:t>
                  </w:r>
                </w:p>
              </w:tc>
              <w:tc>
                <w:tcPr>
                  <w:tcW w:w="567" w:type="dxa"/>
                </w:tcPr>
                <w:p w14:paraId="1D207266" w14:textId="77777777" w:rsidR="0008026B" w:rsidRPr="0008026B" w:rsidRDefault="0008026B" w:rsidP="0008026B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TAK</w:t>
                  </w:r>
                </w:p>
              </w:tc>
              <w:tc>
                <w:tcPr>
                  <w:tcW w:w="652" w:type="dxa"/>
                  <w:tcBorders>
                    <w:right w:val="single" w:sz="4" w:space="0" w:color="auto"/>
                  </w:tcBorders>
                </w:tcPr>
                <w:p w14:paraId="00D175E5" w14:textId="77777777" w:rsidR="0008026B" w:rsidRPr="0008026B" w:rsidRDefault="0008026B" w:rsidP="0008026B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EA48690" w14:textId="77777777" w:rsidR="0008026B" w:rsidRPr="0008026B" w:rsidRDefault="0008026B" w:rsidP="0008026B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  <w:tc>
                <w:tcPr>
                  <w:tcW w:w="1116" w:type="dxa"/>
                  <w:vMerge w:val="restart"/>
                  <w:tcBorders>
                    <w:left w:val="single" w:sz="4" w:space="0" w:color="auto"/>
                  </w:tcBorders>
                </w:tcPr>
                <w:p w14:paraId="08CB413F" w14:textId="77777777" w:rsidR="0008026B" w:rsidRPr="0008026B" w:rsidRDefault="0008026B" w:rsidP="0008026B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Oferta wycieczek</w:t>
                  </w:r>
                  <w:r w:rsidR="00112434">
                    <w:rPr>
                      <w:sz w:val="20"/>
                    </w:rPr>
                    <w:t xml:space="preserve">/ imprez </w:t>
                  </w:r>
                </w:p>
              </w:tc>
              <w:tc>
                <w:tcPr>
                  <w:tcW w:w="850" w:type="dxa"/>
                </w:tcPr>
                <w:p w14:paraId="7892C15C" w14:textId="77777777" w:rsidR="0008026B" w:rsidRPr="0008026B" w:rsidRDefault="0008026B" w:rsidP="0008026B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TAK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3110DE75" w14:textId="77777777" w:rsidR="0008026B" w:rsidRPr="0008026B" w:rsidRDefault="0008026B" w:rsidP="0008026B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</w:p>
              </w:tc>
            </w:tr>
            <w:tr w:rsidR="0008026B" w:rsidRPr="007E1F0C" w14:paraId="0F7B2CE4" w14:textId="77777777" w:rsidTr="0013194C">
              <w:tc>
                <w:tcPr>
                  <w:tcW w:w="1543" w:type="dxa"/>
                  <w:vMerge/>
                  <w:shd w:val="clear" w:color="auto" w:fill="auto"/>
                </w:tcPr>
                <w:p w14:paraId="13C86A29" w14:textId="77777777" w:rsidR="0008026B" w:rsidRPr="007E1F0C" w:rsidRDefault="0008026B" w:rsidP="0008026B">
                  <w:pPr>
                    <w:pStyle w:val="Akapitzlist"/>
                    <w:spacing w:after="0" w:line="240" w:lineRule="auto"/>
                    <w:ind w:left="0"/>
                    <w:rPr>
                      <w:b/>
                    </w:rPr>
                  </w:pPr>
                </w:p>
              </w:tc>
              <w:tc>
                <w:tcPr>
                  <w:tcW w:w="567" w:type="dxa"/>
                </w:tcPr>
                <w:p w14:paraId="0A9D6A8F" w14:textId="77777777" w:rsidR="0008026B" w:rsidRPr="007E1F0C" w:rsidRDefault="0008026B" w:rsidP="0008026B">
                  <w:pPr>
                    <w:pStyle w:val="Akapitzlist"/>
                    <w:spacing w:after="0" w:line="240" w:lineRule="auto"/>
                    <w:ind w:left="0"/>
                  </w:pPr>
                  <w:r w:rsidRPr="0008026B">
                    <w:rPr>
                      <w:sz w:val="20"/>
                    </w:rPr>
                    <w:t xml:space="preserve">NIE </w:t>
                  </w:r>
                </w:p>
              </w:tc>
              <w:tc>
                <w:tcPr>
                  <w:tcW w:w="652" w:type="dxa"/>
                  <w:tcBorders>
                    <w:right w:val="single" w:sz="4" w:space="0" w:color="auto"/>
                  </w:tcBorders>
                </w:tcPr>
                <w:p w14:paraId="540DA440" w14:textId="77777777" w:rsidR="0008026B" w:rsidRPr="007E1F0C" w:rsidRDefault="0008026B" w:rsidP="0008026B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62FCD9" w14:textId="77777777" w:rsidR="0008026B" w:rsidRPr="007E1F0C" w:rsidRDefault="0008026B" w:rsidP="0008026B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1116" w:type="dxa"/>
                  <w:vMerge/>
                  <w:tcBorders>
                    <w:left w:val="single" w:sz="4" w:space="0" w:color="auto"/>
                  </w:tcBorders>
                </w:tcPr>
                <w:p w14:paraId="328AE341" w14:textId="77777777" w:rsidR="0008026B" w:rsidRPr="007E1F0C" w:rsidRDefault="0008026B" w:rsidP="0008026B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  <w:tc>
                <w:tcPr>
                  <w:tcW w:w="850" w:type="dxa"/>
                </w:tcPr>
                <w:p w14:paraId="153D06F6" w14:textId="77777777" w:rsidR="0008026B" w:rsidRPr="007E1F0C" w:rsidRDefault="0008026B" w:rsidP="0008026B">
                  <w:pPr>
                    <w:pStyle w:val="Akapitzlist"/>
                    <w:spacing w:after="0" w:line="240" w:lineRule="auto"/>
                    <w:ind w:left="0"/>
                  </w:pPr>
                  <w:r w:rsidRPr="0008026B">
                    <w:rPr>
                      <w:sz w:val="20"/>
                    </w:rPr>
                    <w:t xml:space="preserve">NIE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6140D6BE" w14:textId="77777777" w:rsidR="0008026B" w:rsidRPr="007E1F0C" w:rsidRDefault="0008026B" w:rsidP="0008026B">
                  <w:pPr>
                    <w:pStyle w:val="Akapitzlist"/>
                    <w:spacing w:after="0" w:line="240" w:lineRule="auto"/>
                    <w:ind w:left="0"/>
                  </w:pPr>
                </w:p>
              </w:tc>
            </w:tr>
          </w:tbl>
          <w:p w14:paraId="0375CF98" w14:textId="77777777" w:rsidR="00BA35B5" w:rsidRPr="007E1F0C" w:rsidRDefault="00BA35B5" w:rsidP="00231F5B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</w:p>
        </w:tc>
      </w:tr>
      <w:tr w:rsidR="00206CD2" w:rsidRPr="007E1F0C" w14:paraId="1BCD5280" w14:textId="77777777" w:rsidTr="00B55630">
        <w:trPr>
          <w:trHeight w:val="1398"/>
        </w:trPr>
        <w:tc>
          <w:tcPr>
            <w:tcW w:w="10745" w:type="dxa"/>
            <w:gridSpan w:val="4"/>
            <w:shd w:val="clear" w:color="auto" w:fill="FFFFFF"/>
          </w:tcPr>
          <w:p w14:paraId="5C6563C0" w14:textId="77777777" w:rsidR="00206CD2" w:rsidRPr="007E1F0C" w:rsidRDefault="009F1F08" w:rsidP="00B55630">
            <w:pPr>
              <w:pStyle w:val="Akapitzlist"/>
              <w:spacing w:after="120" w:line="240" w:lineRule="auto"/>
              <w:ind w:hanging="686"/>
              <w:contextualSpacing w:val="0"/>
              <w:rPr>
                <w:rFonts w:cs="Calibri"/>
              </w:rPr>
            </w:pPr>
            <w:r>
              <w:rPr>
                <w:b/>
              </w:rPr>
              <w:t>11</w:t>
            </w:r>
            <w:r w:rsidR="00206CD2" w:rsidRPr="007E1F0C">
              <w:rPr>
                <w:b/>
              </w:rPr>
              <w:t xml:space="preserve">. </w:t>
            </w:r>
            <w:r w:rsidR="00206CD2" w:rsidRPr="007E1F0C">
              <w:rPr>
                <w:rFonts w:cs="Calibri"/>
                <w:b/>
              </w:rPr>
              <w:t>Oferta pośrednictwa w rezerwacji noclegu w kolejnej kwaterze przyjaznej rowerzystom*</w:t>
            </w:r>
          </w:p>
          <w:tbl>
            <w:tblPr>
              <w:tblW w:w="0" w:type="auto"/>
              <w:tblInd w:w="1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1"/>
              <w:gridCol w:w="1560"/>
            </w:tblGrid>
            <w:tr w:rsidR="00206CD2" w:rsidRPr="0008026B" w14:paraId="15A363DA" w14:textId="77777777" w:rsidTr="00B55630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B489C9C" w14:textId="77777777" w:rsidR="00112434" w:rsidRPr="0008026B" w:rsidRDefault="00112434" w:rsidP="00B55630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BACF798" w14:textId="77777777" w:rsidR="00206CD2" w:rsidRPr="0008026B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TAK</w:t>
                  </w:r>
                </w:p>
              </w:tc>
            </w:tr>
            <w:tr w:rsidR="00206CD2" w:rsidRPr="0008026B" w14:paraId="2773FE52" w14:textId="77777777" w:rsidTr="00B55630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4DAEC48" w14:textId="77777777" w:rsidR="00112434" w:rsidRPr="0008026B" w:rsidRDefault="00112434" w:rsidP="00B55630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DA754FB" w14:textId="77777777" w:rsidR="00206CD2" w:rsidRPr="0008026B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NIE</w:t>
                  </w:r>
                </w:p>
              </w:tc>
            </w:tr>
            <w:tr w:rsidR="00206CD2" w:rsidRPr="0008026B" w14:paraId="1768ACD6" w14:textId="77777777" w:rsidTr="00B55630">
              <w:tc>
                <w:tcPr>
                  <w:tcW w:w="5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BCC45C6" w14:textId="77777777" w:rsidR="00112434" w:rsidRPr="0008026B" w:rsidRDefault="00112434" w:rsidP="00B55630">
                  <w:pPr>
                    <w:pStyle w:val="Akapitzlist"/>
                    <w:spacing w:after="0" w:line="240" w:lineRule="auto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69D9BA3" w14:textId="77777777" w:rsidR="00206CD2" w:rsidRPr="0008026B" w:rsidRDefault="00206CD2" w:rsidP="00B55630">
                  <w:pPr>
                    <w:pStyle w:val="Akapitzlist"/>
                    <w:spacing w:after="0" w:line="240" w:lineRule="auto"/>
                    <w:ind w:left="0"/>
                    <w:rPr>
                      <w:sz w:val="20"/>
                    </w:rPr>
                  </w:pPr>
                  <w:r w:rsidRPr="0008026B">
                    <w:rPr>
                      <w:sz w:val="20"/>
                    </w:rPr>
                    <w:t>NIE DOTYCZY</w:t>
                  </w:r>
                </w:p>
              </w:tc>
            </w:tr>
          </w:tbl>
          <w:p w14:paraId="25BB4185" w14:textId="77777777" w:rsidR="00206CD2" w:rsidRPr="007E1F0C" w:rsidRDefault="00206CD2" w:rsidP="00B55630">
            <w:pPr>
              <w:pStyle w:val="Akapitzlist"/>
              <w:spacing w:after="120" w:line="240" w:lineRule="auto"/>
              <w:ind w:hanging="686"/>
              <w:contextualSpacing w:val="0"/>
              <w:rPr>
                <w:b/>
              </w:rPr>
            </w:pPr>
          </w:p>
        </w:tc>
      </w:tr>
      <w:tr w:rsidR="00206CD2" w:rsidRPr="007E1F0C" w14:paraId="4C228281" w14:textId="77777777" w:rsidTr="00CA65AE">
        <w:trPr>
          <w:trHeight w:val="226"/>
        </w:trPr>
        <w:tc>
          <w:tcPr>
            <w:tcW w:w="10745" w:type="dxa"/>
            <w:gridSpan w:val="4"/>
            <w:shd w:val="clear" w:color="auto" w:fill="BFBFBF" w:themeFill="background1" w:themeFillShade="BF"/>
            <w:vAlign w:val="center"/>
          </w:tcPr>
          <w:p w14:paraId="2EE2C168" w14:textId="0989E993" w:rsidR="00206CD2" w:rsidRPr="007E1F0C" w:rsidRDefault="00206CD2" w:rsidP="00B55630">
            <w:pPr>
              <w:pStyle w:val="Akapitzlist"/>
              <w:spacing w:before="120" w:after="120" w:line="240" w:lineRule="auto"/>
              <w:ind w:hanging="686"/>
              <w:contextualSpacing w:val="0"/>
              <w:rPr>
                <w:b/>
              </w:rPr>
            </w:pPr>
            <w:r w:rsidRPr="007E1F0C">
              <w:rPr>
                <w:b/>
              </w:rPr>
              <w:t xml:space="preserve">CZĘŚĆ C: OŚWIADCZENIA </w:t>
            </w:r>
          </w:p>
        </w:tc>
      </w:tr>
      <w:tr w:rsidR="00206CD2" w:rsidRPr="007E1F0C" w14:paraId="7BAB82C3" w14:textId="77777777" w:rsidTr="00B55630">
        <w:trPr>
          <w:trHeight w:val="226"/>
        </w:trPr>
        <w:tc>
          <w:tcPr>
            <w:tcW w:w="10745" w:type="dxa"/>
            <w:gridSpan w:val="4"/>
            <w:shd w:val="clear" w:color="auto" w:fill="FFFFFF"/>
          </w:tcPr>
          <w:p w14:paraId="62F572E4" w14:textId="77777777" w:rsidR="00206CD2" w:rsidRPr="009E77D6" w:rsidRDefault="00206CD2" w:rsidP="00206CD2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contextualSpacing w:val="0"/>
              <w:rPr>
                <w:b/>
                <w:color w:val="FF0000"/>
              </w:rPr>
            </w:pPr>
            <w:r w:rsidRPr="009E77D6">
              <w:rPr>
                <w:rFonts w:cs="Calibri"/>
                <w:b/>
                <w:color w:val="FF0000"/>
              </w:rPr>
              <w:t>Oświadczenie o zapoznaniu się z Regulaminem współpracy*</w:t>
            </w:r>
          </w:p>
          <w:p w14:paraId="7D458179" w14:textId="0AD2517F" w:rsidR="00206CD2" w:rsidRPr="000173FA" w:rsidRDefault="00206CD2" w:rsidP="00B55630">
            <w:pPr>
              <w:pStyle w:val="Akapitzlist"/>
              <w:spacing w:after="120" w:line="240" w:lineRule="auto"/>
              <w:contextualSpacing w:val="0"/>
              <w:jc w:val="both"/>
              <w:rPr>
                <w:sz w:val="20"/>
              </w:rPr>
            </w:pPr>
            <w:r w:rsidRPr="000173FA"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E54F7B" wp14:editId="6C26D0D0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69215</wp:posOffset>
                      </wp:positionV>
                      <wp:extent cx="304800" cy="304800"/>
                      <wp:effectExtent l="0" t="0" r="19050" b="19050"/>
                      <wp:wrapNone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1D3B360" w14:textId="77777777" w:rsidR="004A5355" w:rsidRDefault="00256747" w:rsidP="00206CD2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E54F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4" o:spid="_x0000_s1026" type="#_x0000_t202" style="position:absolute;left:0;text-align:left;margin-left:4.95pt;margin-top:5.45pt;width:2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" fillcolor="window" strokeweight=".5pt">
                      <v:path arrowok="t"/>
                      <v:textbox>
                        <w:txbxContent>
                          <w:p w14:paraId="31D3B360" w14:textId="77777777" w:rsidR="004A5355" w:rsidRDefault="00256747" w:rsidP="00206CD2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73FA">
              <w:rPr>
                <w:rFonts w:cs="Calibri"/>
                <w:sz w:val="20"/>
              </w:rPr>
              <w:t>Oświadczam, że zapoznałem się z</w:t>
            </w:r>
            <w:r w:rsidRPr="000173FA">
              <w:rPr>
                <w:rFonts w:cs="Calibri"/>
                <w:b/>
                <w:sz w:val="20"/>
              </w:rPr>
              <w:t xml:space="preserve"> </w:t>
            </w:r>
            <w:r w:rsidR="00FB2683" w:rsidRPr="000173FA">
              <w:rPr>
                <w:rFonts w:cs="Calibri"/>
                <w:b/>
                <w:sz w:val="20"/>
              </w:rPr>
              <w:t>Regulaminem</w:t>
            </w:r>
            <w:r w:rsidR="00956D52" w:rsidRPr="000173FA">
              <w:rPr>
                <w:rFonts w:cs="Calibri"/>
                <w:b/>
                <w:sz w:val="20"/>
              </w:rPr>
              <w:t xml:space="preserve"> sieci</w:t>
            </w:r>
            <w:r w:rsidR="00FB2683" w:rsidRPr="000173FA">
              <w:rPr>
                <w:rFonts w:cs="Calibri"/>
                <w:b/>
                <w:sz w:val="20"/>
              </w:rPr>
              <w:t xml:space="preserve"> </w:t>
            </w:r>
            <w:r w:rsidR="00956D52" w:rsidRPr="000173FA">
              <w:rPr>
                <w:rFonts w:cs="Calibri"/>
                <w:b/>
                <w:sz w:val="20"/>
              </w:rPr>
              <w:t xml:space="preserve">Miejsc Przyjaznych Rowerzystom </w:t>
            </w:r>
            <w:r w:rsidR="00956D52" w:rsidRPr="000173FA">
              <w:rPr>
                <w:rFonts w:cs="Calibri"/>
                <w:sz w:val="20"/>
              </w:rPr>
              <w:t>w</w:t>
            </w:r>
            <w:r w:rsidR="00956D52" w:rsidRPr="000173FA">
              <w:rPr>
                <w:sz w:val="20"/>
              </w:rPr>
              <w:t xml:space="preserve"> Dolnośląskiej Krainie Rowerowej, </w:t>
            </w:r>
            <w:r w:rsidR="009516D1" w:rsidRPr="000173FA">
              <w:rPr>
                <w:sz w:val="20"/>
              </w:rPr>
              <w:t>umieszczonym na portalu</w:t>
            </w:r>
            <w:r w:rsidRPr="000173FA">
              <w:rPr>
                <w:sz w:val="20"/>
              </w:rPr>
              <w:t xml:space="preserve"> </w:t>
            </w:r>
            <w:hyperlink r:id="rId9" w:history="1">
              <w:r w:rsidR="00956D52" w:rsidRPr="000173FA">
                <w:rPr>
                  <w:rStyle w:val="Hipercze"/>
                  <w:sz w:val="20"/>
                </w:rPr>
                <w:t>www.dolnoslaskakrainarowerowa.pl</w:t>
              </w:r>
            </w:hyperlink>
            <w:r w:rsidRPr="000173FA">
              <w:rPr>
                <w:sz w:val="20"/>
              </w:rPr>
              <w:t xml:space="preserve">, stanowiącymi załącznik nr 1 do ogłoszenia o </w:t>
            </w:r>
            <w:r w:rsidR="00B106DC">
              <w:rPr>
                <w:sz w:val="20"/>
              </w:rPr>
              <w:t>V</w:t>
            </w:r>
            <w:r w:rsidR="00E36969">
              <w:rPr>
                <w:sz w:val="20"/>
              </w:rPr>
              <w:t>I</w:t>
            </w:r>
            <w:r w:rsidR="00B106DC">
              <w:rPr>
                <w:sz w:val="20"/>
              </w:rPr>
              <w:t xml:space="preserve"> </w:t>
            </w:r>
            <w:r w:rsidRPr="000173FA">
              <w:rPr>
                <w:sz w:val="20"/>
              </w:rPr>
              <w:t xml:space="preserve">naborze, umieszczonego na stronie </w:t>
            </w:r>
            <w:hyperlink r:id="rId10" w:history="1">
              <w:r w:rsidR="009516D1" w:rsidRPr="000173FA">
                <w:rPr>
                  <w:rStyle w:val="Hipercze"/>
                  <w:sz w:val="20"/>
                </w:rPr>
                <w:t>www.dolnoslaskakrainarowerowa.pl</w:t>
              </w:r>
            </w:hyperlink>
            <w:r w:rsidRPr="000173FA">
              <w:rPr>
                <w:sz w:val="20"/>
              </w:rPr>
              <w:t xml:space="preserve">. Jednocześnie akceptuję postanowienia </w:t>
            </w:r>
            <w:r w:rsidR="009516D1" w:rsidRPr="000173FA">
              <w:rPr>
                <w:sz w:val="20"/>
              </w:rPr>
              <w:t>Regulaminu</w:t>
            </w:r>
            <w:r w:rsidRPr="000173FA">
              <w:rPr>
                <w:sz w:val="20"/>
              </w:rPr>
              <w:t xml:space="preserve"> i deklaruję </w:t>
            </w:r>
            <w:r w:rsidR="009516D1" w:rsidRPr="000173FA">
              <w:rPr>
                <w:sz w:val="20"/>
              </w:rPr>
              <w:t xml:space="preserve">chęć członkostwa w sieci promocji </w:t>
            </w:r>
            <w:r w:rsidRPr="000173FA">
              <w:rPr>
                <w:sz w:val="20"/>
              </w:rPr>
              <w:t xml:space="preserve">Miejsc Przyjaznych Rowerzystom </w:t>
            </w:r>
            <w:r w:rsidR="00F8086B" w:rsidRPr="000173FA">
              <w:rPr>
                <w:sz w:val="20"/>
              </w:rPr>
              <w:t xml:space="preserve">oraz </w:t>
            </w:r>
            <w:r w:rsidRPr="000173FA">
              <w:rPr>
                <w:sz w:val="20"/>
              </w:rPr>
              <w:t xml:space="preserve">na portalu </w:t>
            </w:r>
            <w:hyperlink r:id="rId11" w:history="1">
              <w:r w:rsidR="00F8086B" w:rsidRPr="000173FA">
                <w:rPr>
                  <w:rStyle w:val="Hipercze"/>
                  <w:sz w:val="20"/>
                </w:rPr>
                <w:t>www.dolnoslaskakrainarowerowa.pl</w:t>
              </w:r>
            </w:hyperlink>
            <w:r w:rsidR="00F8086B" w:rsidRPr="000173FA">
              <w:rPr>
                <w:sz w:val="20"/>
              </w:rPr>
              <w:t xml:space="preserve">. </w:t>
            </w:r>
          </w:p>
          <w:p w14:paraId="6E84E754" w14:textId="77777777" w:rsidR="00206CD2" w:rsidRPr="007E1F0C" w:rsidRDefault="00206CD2" w:rsidP="00B55630">
            <w:pPr>
              <w:pStyle w:val="Akapitzlist"/>
              <w:spacing w:before="120" w:after="120" w:line="240" w:lineRule="auto"/>
              <w:ind w:left="391"/>
              <w:contextualSpacing w:val="0"/>
              <w:rPr>
                <w:b/>
              </w:rPr>
            </w:pPr>
            <w:r w:rsidRPr="007E1F0C">
              <w:rPr>
                <w:rFonts w:cs="Calibri"/>
                <w:i/>
              </w:rPr>
              <w:t>*</w:t>
            </w:r>
            <w:r w:rsidRPr="007E1F0C">
              <w:rPr>
                <w:rFonts w:cs="Calibri"/>
                <w:i/>
                <w:sz w:val="18"/>
                <w:szCs w:val="18"/>
              </w:rPr>
              <w:t>Pole obowiązkowe</w:t>
            </w:r>
          </w:p>
        </w:tc>
      </w:tr>
      <w:tr w:rsidR="00206CD2" w:rsidRPr="007E1F0C" w14:paraId="39EB9F1F" w14:textId="77777777" w:rsidTr="00B55630">
        <w:trPr>
          <w:trHeight w:val="226"/>
        </w:trPr>
        <w:tc>
          <w:tcPr>
            <w:tcW w:w="10745" w:type="dxa"/>
            <w:gridSpan w:val="4"/>
            <w:shd w:val="clear" w:color="auto" w:fill="FFFFFF"/>
          </w:tcPr>
          <w:p w14:paraId="7DC47FC7" w14:textId="77777777" w:rsidR="00206CD2" w:rsidRPr="009E77D6" w:rsidRDefault="00206CD2" w:rsidP="00206CD2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contextualSpacing w:val="0"/>
              <w:rPr>
                <w:b/>
                <w:color w:val="FF0000"/>
              </w:rPr>
            </w:pPr>
            <w:r w:rsidRPr="009E77D6">
              <w:rPr>
                <w:rFonts w:cs="Calibri"/>
                <w:b/>
                <w:color w:val="FF0000"/>
              </w:rPr>
              <w:t>Oświadczenie o prawdziwości przedstawionych w formularzu informacji*</w:t>
            </w:r>
          </w:p>
          <w:p w14:paraId="7666E8C1" w14:textId="77777777" w:rsidR="00206CD2" w:rsidRPr="000173FA" w:rsidRDefault="00206CD2" w:rsidP="00B55630">
            <w:pPr>
              <w:pStyle w:val="Akapitzlist"/>
              <w:spacing w:after="0" w:line="240" w:lineRule="auto"/>
              <w:jc w:val="both"/>
              <w:rPr>
                <w:rFonts w:cs="Calibri"/>
                <w:sz w:val="20"/>
              </w:rPr>
            </w:pPr>
            <w:r w:rsidRPr="000173FA"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259F12" wp14:editId="46543168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66040</wp:posOffset>
                      </wp:positionV>
                      <wp:extent cx="295275" cy="276225"/>
                      <wp:effectExtent l="0" t="0" r="28575" b="28575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39354D6" w14:textId="77777777" w:rsidR="004A5355" w:rsidRDefault="007234F1" w:rsidP="00206CD2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59F12" id="Pole tekstowe 13" o:spid="_x0000_s1027" type="#_x0000_t202" style="position:absolute;left:0;text-align:left;margin-left:5.7pt;margin-top:5.2pt;width:23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" fillcolor="window" strokeweight=".5pt">
                      <v:path arrowok="t"/>
                      <v:textbox>
                        <w:txbxContent>
                          <w:p w14:paraId="739354D6" w14:textId="77777777" w:rsidR="004A5355" w:rsidRDefault="007234F1" w:rsidP="00206CD2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73FA">
              <w:rPr>
                <w:rFonts w:cs="Calibri"/>
                <w:sz w:val="20"/>
              </w:rPr>
              <w:t xml:space="preserve">Oświadczam, że przedstawione w formularzu informacje są zgodne z aktualnym stanem faktycznym i znane są mi konsekwencje określone w Kodeksie Cywilnym, związane z udzieleniem w formularzu zgłoszeniowym informacji niezgodnych z prawdą. </w:t>
            </w:r>
          </w:p>
          <w:p w14:paraId="64FC30DE" w14:textId="77777777" w:rsidR="00206CD2" w:rsidRPr="009E2058" w:rsidRDefault="00206CD2" w:rsidP="009E2058">
            <w:pPr>
              <w:pStyle w:val="Akapitzlist"/>
              <w:spacing w:before="120" w:after="120" w:line="240" w:lineRule="auto"/>
              <w:ind w:left="721" w:hanging="403"/>
              <w:contextualSpacing w:val="0"/>
              <w:jc w:val="both"/>
              <w:rPr>
                <w:rFonts w:cs="Calibri"/>
                <w:i/>
                <w:sz w:val="18"/>
                <w:szCs w:val="18"/>
              </w:rPr>
            </w:pPr>
            <w:r w:rsidRPr="007E1F0C">
              <w:rPr>
                <w:rFonts w:cs="Calibri"/>
                <w:i/>
              </w:rPr>
              <w:t>*</w:t>
            </w:r>
            <w:r w:rsidRPr="007E1F0C">
              <w:rPr>
                <w:rFonts w:cs="Calibri"/>
                <w:i/>
                <w:sz w:val="18"/>
                <w:szCs w:val="18"/>
              </w:rPr>
              <w:t>Pole obowiązkowe</w:t>
            </w:r>
          </w:p>
        </w:tc>
      </w:tr>
      <w:tr w:rsidR="00206CD2" w:rsidRPr="007E1F0C" w14:paraId="3592B1AB" w14:textId="77777777" w:rsidTr="00B55630">
        <w:trPr>
          <w:trHeight w:val="226"/>
        </w:trPr>
        <w:tc>
          <w:tcPr>
            <w:tcW w:w="10745" w:type="dxa"/>
            <w:gridSpan w:val="4"/>
            <w:shd w:val="clear" w:color="auto" w:fill="FFFFFF"/>
          </w:tcPr>
          <w:p w14:paraId="1F444660" w14:textId="77777777" w:rsidR="00206CD2" w:rsidRPr="009E77D6" w:rsidRDefault="00206CD2" w:rsidP="00206CD2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contextualSpacing w:val="0"/>
              <w:rPr>
                <w:b/>
                <w:color w:val="FF0000"/>
              </w:rPr>
            </w:pPr>
            <w:r w:rsidRPr="009E77D6">
              <w:rPr>
                <w:b/>
                <w:color w:val="FF0000"/>
              </w:rPr>
              <w:t>Oświadczenie o zgodzie na przetwarzanie danych osobowych*</w:t>
            </w:r>
          </w:p>
          <w:p w14:paraId="194C89C0" w14:textId="77777777" w:rsidR="00206CD2" w:rsidRPr="00150FB2" w:rsidRDefault="00206CD2" w:rsidP="00B55630">
            <w:pPr>
              <w:pStyle w:val="Akapitzlist"/>
              <w:spacing w:after="0" w:line="240" w:lineRule="auto"/>
              <w:rPr>
                <w:rFonts w:cs="Calibri"/>
                <w:iCs/>
                <w:sz w:val="20"/>
              </w:rPr>
            </w:pPr>
            <w:r w:rsidRPr="00150FB2"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F841A4" wp14:editId="1CFB08C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62865</wp:posOffset>
                      </wp:positionV>
                      <wp:extent cx="323850" cy="333375"/>
                      <wp:effectExtent l="0" t="0" r="19050" b="28575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6CAC47F" w14:textId="77777777" w:rsidR="004A5355" w:rsidRDefault="007234F1" w:rsidP="00206CD2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841A4" id="Pole tekstowe 12" o:spid="_x0000_s1028" type="#_x0000_t202" style="position:absolute;left:0;text-align:left;margin-left:3.45pt;margin-top:4.95pt;width:25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" fillcolor="window" strokeweight=".5pt">
                      <v:path arrowok="t"/>
                      <v:textbox>
                        <w:txbxContent>
                          <w:p w14:paraId="56CAC47F" w14:textId="77777777" w:rsidR="004A5355" w:rsidRDefault="007234F1" w:rsidP="00206CD2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0FB2">
              <w:rPr>
                <w:rFonts w:cs="Calibri"/>
                <w:iCs/>
                <w:sz w:val="20"/>
              </w:rPr>
              <w:t xml:space="preserve">Wyrażam zgodę na przetwarzanie danych zawartych w niniejszym formularzu dla potrzeb niezbędnych do wdrożenia i funkcjonowania systemu rekomendacji </w:t>
            </w:r>
            <w:r w:rsidRPr="00150FB2">
              <w:rPr>
                <w:rFonts w:cs="Calibri"/>
                <w:sz w:val="20"/>
              </w:rPr>
              <w:t>Miejsc Przyjaznych Rowerzystom na portalu www.</w:t>
            </w:r>
            <w:r w:rsidR="00AE2461">
              <w:rPr>
                <w:rFonts w:cs="Calibri"/>
                <w:sz w:val="20"/>
              </w:rPr>
              <w:t>dolnoslaskakrainarowerowa.pl</w:t>
            </w:r>
            <w:r w:rsidRPr="00150FB2">
              <w:rPr>
                <w:rFonts w:cs="Calibri"/>
                <w:sz w:val="20"/>
              </w:rPr>
              <w:t xml:space="preserve"> </w:t>
            </w:r>
            <w:r w:rsidRPr="00150FB2">
              <w:rPr>
                <w:rFonts w:cs="Calibri"/>
                <w:iCs/>
                <w:sz w:val="20"/>
              </w:rPr>
              <w:t>zgodnie z ustawą z dnia 29 sierpnia 1997 r. o ochronie danych osobowych (</w:t>
            </w:r>
            <w:r w:rsidRPr="00150FB2">
              <w:rPr>
                <w:rFonts w:eastAsia="Times New Roman"/>
                <w:sz w:val="20"/>
              </w:rPr>
              <w:t>Dz.U. z 2016 r. poz. 922</w:t>
            </w:r>
            <w:r w:rsidRPr="00150FB2">
              <w:rPr>
                <w:rFonts w:cs="Calibri"/>
                <w:iCs/>
                <w:sz w:val="20"/>
              </w:rPr>
              <w:t>). Administratorem danych jest Organizator</w:t>
            </w:r>
            <w:r w:rsidR="00AE2461">
              <w:rPr>
                <w:rFonts w:cs="Calibri"/>
                <w:iCs/>
                <w:sz w:val="20"/>
              </w:rPr>
              <w:t xml:space="preserve">. </w:t>
            </w:r>
          </w:p>
          <w:p w14:paraId="284D390F" w14:textId="77777777" w:rsidR="00206CD2" w:rsidRPr="007E1F0C" w:rsidRDefault="00206CD2" w:rsidP="00B55630">
            <w:pPr>
              <w:pStyle w:val="Akapitzlist"/>
              <w:spacing w:before="120" w:after="120" w:line="240" w:lineRule="auto"/>
              <w:ind w:left="391"/>
              <w:contextualSpacing w:val="0"/>
              <w:rPr>
                <w:b/>
              </w:rPr>
            </w:pPr>
            <w:r w:rsidRPr="007E1F0C">
              <w:rPr>
                <w:rFonts w:cs="Calibri"/>
                <w:i/>
              </w:rPr>
              <w:t>*</w:t>
            </w:r>
            <w:r w:rsidRPr="007E1F0C">
              <w:rPr>
                <w:rFonts w:cs="Calibri"/>
                <w:i/>
                <w:sz w:val="18"/>
                <w:szCs w:val="18"/>
              </w:rPr>
              <w:t>Pole obowiązkowe</w:t>
            </w:r>
          </w:p>
        </w:tc>
      </w:tr>
      <w:tr w:rsidR="00206CD2" w:rsidRPr="007E1F0C" w14:paraId="686D2027" w14:textId="77777777" w:rsidTr="00B55630">
        <w:trPr>
          <w:trHeight w:val="226"/>
        </w:trPr>
        <w:tc>
          <w:tcPr>
            <w:tcW w:w="10745" w:type="dxa"/>
            <w:gridSpan w:val="4"/>
            <w:shd w:val="clear" w:color="auto" w:fill="FFFFFF"/>
          </w:tcPr>
          <w:p w14:paraId="57B6AFF5" w14:textId="77777777" w:rsidR="00206CD2" w:rsidRPr="009E77D6" w:rsidRDefault="00206CD2" w:rsidP="00206CD2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contextualSpacing w:val="0"/>
              <w:rPr>
                <w:b/>
                <w:color w:val="FF0000"/>
              </w:rPr>
            </w:pPr>
            <w:r w:rsidRPr="009E77D6">
              <w:rPr>
                <w:b/>
                <w:color w:val="FF0000"/>
              </w:rPr>
              <w:t>Oświadczenie o zgodzie na przetwarzanie danych marketingowych*</w:t>
            </w:r>
          </w:p>
          <w:p w14:paraId="168924BF" w14:textId="77777777" w:rsidR="00206CD2" w:rsidRPr="00150FB2" w:rsidRDefault="00206CD2" w:rsidP="00B55630">
            <w:pPr>
              <w:pStyle w:val="Akapitzlist"/>
              <w:spacing w:after="120" w:line="240" w:lineRule="auto"/>
              <w:jc w:val="both"/>
              <w:rPr>
                <w:rFonts w:cs="Calibri"/>
                <w:iCs/>
                <w:sz w:val="20"/>
              </w:rPr>
            </w:pPr>
            <w:r w:rsidRPr="00150FB2"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8C3F63" wp14:editId="5068A04A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67310</wp:posOffset>
                      </wp:positionV>
                      <wp:extent cx="304800" cy="285750"/>
                      <wp:effectExtent l="0" t="0" r="19050" b="19050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4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5CCE137" w14:textId="77777777" w:rsidR="004A5355" w:rsidRDefault="007234F1" w:rsidP="00206CD2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C3F63" id="Pole tekstowe 11" o:spid="_x0000_s1029" type="#_x0000_t202" style="position:absolute;left:0;text-align:left;margin-left:4.95pt;margin-top:5.3pt;width:24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" fillcolor="window" strokeweight=".5pt">
                      <v:path arrowok="t"/>
                      <v:textbox>
                        <w:txbxContent>
                          <w:p w14:paraId="45CCE137" w14:textId="77777777" w:rsidR="004A5355" w:rsidRDefault="007234F1" w:rsidP="00206CD2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0FB2">
              <w:rPr>
                <w:rFonts w:cs="Calibri"/>
                <w:sz w:val="20"/>
              </w:rPr>
              <w:t xml:space="preserve">Wyrażam zgodę na przetwarzanie danych marketingowych zawartych w niniejszym formularzu dla potrzeb </w:t>
            </w:r>
            <w:r w:rsidRPr="00150FB2">
              <w:rPr>
                <w:rFonts w:cs="Calibri"/>
                <w:iCs/>
                <w:sz w:val="20"/>
              </w:rPr>
              <w:t xml:space="preserve">niezbędnych do wdrożenia </w:t>
            </w:r>
            <w:r w:rsidR="00EF5239" w:rsidRPr="00150FB2">
              <w:rPr>
                <w:rFonts w:cs="Calibri"/>
                <w:iCs/>
                <w:sz w:val="20"/>
              </w:rPr>
              <w:t>sieci</w:t>
            </w:r>
            <w:r w:rsidRPr="00150FB2">
              <w:rPr>
                <w:rFonts w:cs="Calibri"/>
                <w:iCs/>
                <w:sz w:val="20"/>
              </w:rPr>
              <w:t xml:space="preserve"> rekomendacji </w:t>
            </w:r>
            <w:r w:rsidRPr="00150FB2">
              <w:rPr>
                <w:rFonts w:cs="Calibri"/>
                <w:sz w:val="20"/>
              </w:rPr>
              <w:t xml:space="preserve">Miejsc Przyjaznych Rowerzystom na portalu </w:t>
            </w:r>
            <w:hyperlink r:id="rId12" w:history="1">
              <w:r w:rsidR="00EF5239" w:rsidRPr="00150FB2">
                <w:rPr>
                  <w:rStyle w:val="Hipercze"/>
                  <w:sz w:val="20"/>
                </w:rPr>
                <w:t>www.dolnoslaskakrainarowerowa.pl</w:t>
              </w:r>
            </w:hyperlink>
            <w:r w:rsidRPr="00150FB2">
              <w:rPr>
                <w:rFonts w:cs="Calibri"/>
                <w:sz w:val="20"/>
              </w:rPr>
              <w:t xml:space="preserve">. </w:t>
            </w:r>
            <w:r w:rsidRPr="00150FB2">
              <w:rPr>
                <w:rFonts w:cs="Calibri"/>
                <w:iCs/>
                <w:sz w:val="20"/>
              </w:rPr>
              <w:t>Administratorem danych jest Organizator</w:t>
            </w:r>
            <w:r w:rsidR="00D312D6" w:rsidRPr="00150FB2">
              <w:rPr>
                <w:rFonts w:cs="Calibri"/>
                <w:iCs/>
                <w:sz w:val="20"/>
              </w:rPr>
              <w:t>.</w:t>
            </w:r>
          </w:p>
          <w:p w14:paraId="26536597" w14:textId="77777777" w:rsidR="00206CD2" w:rsidRPr="007E1F0C" w:rsidRDefault="00206CD2" w:rsidP="00B55630">
            <w:pPr>
              <w:pStyle w:val="Akapitzlist"/>
              <w:spacing w:before="240" w:after="120" w:line="240" w:lineRule="auto"/>
              <w:ind w:left="721" w:hanging="403"/>
              <w:contextualSpacing w:val="0"/>
              <w:jc w:val="both"/>
              <w:rPr>
                <w:b/>
              </w:rPr>
            </w:pPr>
            <w:r w:rsidRPr="007E1F0C">
              <w:rPr>
                <w:rFonts w:cs="Calibri"/>
                <w:i/>
              </w:rPr>
              <w:t>*</w:t>
            </w:r>
            <w:r w:rsidRPr="007E1F0C">
              <w:rPr>
                <w:rFonts w:cs="Calibri"/>
                <w:i/>
                <w:sz w:val="18"/>
                <w:szCs w:val="18"/>
              </w:rPr>
              <w:t>Pole obowiązkowe</w:t>
            </w:r>
          </w:p>
        </w:tc>
      </w:tr>
      <w:tr w:rsidR="00206CD2" w:rsidRPr="007E1F0C" w14:paraId="50880A31" w14:textId="77777777" w:rsidTr="00B55630">
        <w:trPr>
          <w:trHeight w:val="226"/>
        </w:trPr>
        <w:tc>
          <w:tcPr>
            <w:tcW w:w="10745" w:type="dxa"/>
            <w:gridSpan w:val="4"/>
            <w:shd w:val="clear" w:color="auto" w:fill="FFFFFF"/>
          </w:tcPr>
          <w:p w14:paraId="3D777141" w14:textId="77777777" w:rsidR="00206CD2" w:rsidRPr="009E77D6" w:rsidRDefault="00206CD2" w:rsidP="00206CD2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contextualSpacing w:val="0"/>
              <w:rPr>
                <w:b/>
                <w:color w:val="FF0000"/>
              </w:rPr>
            </w:pPr>
            <w:r w:rsidRPr="009E77D6">
              <w:rPr>
                <w:rFonts w:cs="Calibri"/>
                <w:b/>
                <w:color w:val="FF0000"/>
              </w:rPr>
              <w:t>Oświadczenie o zaakceptowaniu zasad współpracy zgodnych z pkt. 3) Rozdziału VII Zasad współpracy*</w:t>
            </w:r>
          </w:p>
          <w:p w14:paraId="2A409279" w14:textId="77777777" w:rsidR="00206CD2" w:rsidRPr="00150FB2" w:rsidRDefault="00206CD2" w:rsidP="00B55630">
            <w:pPr>
              <w:pStyle w:val="Akapitzlist"/>
              <w:spacing w:after="0" w:line="240" w:lineRule="auto"/>
              <w:rPr>
                <w:rFonts w:cs="Calibri"/>
                <w:sz w:val="20"/>
              </w:rPr>
            </w:pPr>
            <w:r w:rsidRPr="00150FB2"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DA233A" wp14:editId="43865AEF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64135</wp:posOffset>
                      </wp:positionV>
                      <wp:extent cx="285750" cy="371475"/>
                      <wp:effectExtent l="0" t="0" r="19050" b="28575"/>
                      <wp:wrapNone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7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2E00677" w14:textId="77777777" w:rsidR="004A5355" w:rsidRDefault="007234F1" w:rsidP="00206CD2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A233A" id="Pole tekstowe 10" o:spid="_x0000_s1030" type="#_x0000_t202" style="position:absolute;left:0;text-align:left;margin-left:6.45pt;margin-top:5.05pt;width:22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" fillcolor="window" strokeweight=".5pt">
                      <v:path arrowok="t"/>
                      <v:textbox>
                        <w:txbxContent>
                          <w:p w14:paraId="02E00677" w14:textId="77777777" w:rsidR="004A5355" w:rsidRDefault="007234F1" w:rsidP="00206CD2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0FB2">
              <w:rPr>
                <w:rFonts w:cs="Calibri"/>
                <w:sz w:val="20"/>
              </w:rPr>
              <w:t xml:space="preserve">Deklaruję w terminie 14 dni od uzyskania </w:t>
            </w:r>
            <w:r w:rsidR="002B6E05" w:rsidRPr="00150FB2">
              <w:rPr>
                <w:rFonts w:cs="Calibri"/>
                <w:sz w:val="20"/>
              </w:rPr>
              <w:t>oznaczenia</w:t>
            </w:r>
            <w:r w:rsidRPr="00150FB2">
              <w:rPr>
                <w:rFonts w:cs="Calibri"/>
                <w:sz w:val="20"/>
              </w:rPr>
              <w:t xml:space="preserve"> Miejsca Przyjaznego Rowerzystom umieszczenie na swojej stronie internetowej bannera informującego o</w:t>
            </w:r>
            <w:r w:rsidR="00AE2773">
              <w:rPr>
                <w:rFonts w:cs="Calibri"/>
                <w:sz w:val="20"/>
              </w:rPr>
              <w:t xml:space="preserve"> otrzymanym wyróżnieniu </w:t>
            </w:r>
            <w:r w:rsidRPr="00150FB2">
              <w:rPr>
                <w:rFonts w:cs="Calibri"/>
                <w:sz w:val="20"/>
              </w:rPr>
              <w:t>MPR, opisu systemu rekomendacji MPR i odnośnika w formie aktywnego linku lub bannera do strony www.</w:t>
            </w:r>
            <w:r w:rsidR="00AE2773">
              <w:rPr>
                <w:rFonts w:cs="Calibri"/>
                <w:sz w:val="20"/>
              </w:rPr>
              <w:t>dolnoslaskakrainarowerowa</w:t>
            </w:r>
            <w:r w:rsidRPr="00150FB2">
              <w:rPr>
                <w:rFonts w:cs="Calibri"/>
                <w:sz w:val="20"/>
              </w:rPr>
              <w:t>.pl</w:t>
            </w:r>
          </w:p>
          <w:p w14:paraId="0A3FE6DB" w14:textId="77777777" w:rsidR="00206CD2" w:rsidRPr="007E1F0C" w:rsidRDefault="00206CD2" w:rsidP="00B55630">
            <w:pPr>
              <w:pStyle w:val="Akapitzlist"/>
              <w:spacing w:before="120" w:after="120" w:line="240" w:lineRule="auto"/>
              <w:ind w:left="391"/>
              <w:contextualSpacing w:val="0"/>
              <w:rPr>
                <w:b/>
              </w:rPr>
            </w:pPr>
            <w:r w:rsidRPr="007E1F0C">
              <w:rPr>
                <w:rFonts w:cs="Calibri"/>
                <w:i/>
              </w:rPr>
              <w:t>*</w:t>
            </w:r>
            <w:r w:rsidRPr="007E1F0C">
              <w:rPr>
                <w:rFonts w:cs="Calibri"/>
                <w:i/>
                <w:sz w:val="18"/>
                <w:szCs w:val="18"/>
              </w:rPr>
              <w:t>Pole obowiązkowe</w:t>
            </w:r>
          </w:p>
        </w:tc>
      </w:tr>
      <w:tr w:rsidR="00206CD2" w:rsidRPr="007E1F0C" w14:paraId="334B5961" w14:textId="77777777" w:rsidTr="00B55630">
        <w:trPr>
          <w:trHeight w:val="226"/>
        </w:trPr>
        <w:tc>
          <w:tcPr>
            <w:tcW w:w="10745" w:type="dxa"/>
            <w:gridSpan w:val="4"/>
            <w:shd w:val="clear" w:color="auto" w:fill="FFFFFF"/>
          </w:tcPr>
          <w:p w14:paraId="0DFBE135" w14:textId="77777777" w:rsidR="00206CD2" w:rsidRPr="009E77D6" w:rsidRDefault="007234F1" w:rsidP="00206CD2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contextualSpacing w:val="0"/>
              <w:rPr>
                <w:rFonts w:cs="Calibri"/>
                <w:b/>
                <w:color w:val="FF0000"/>
              </w:rPr>
            </w:pPr>
            <w:r w:rsidRPr="009E77D6">
              <w:rPr>
                <w:noProof/>
                <w:color w:val="FF0000"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5B6E20" wp14:editId="129C794D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184785</wp:posOffset>
                      </wp:positionV>
                      <wp:extent cx="285750" cy="295275"/>
                      <wp:effectExtent l="0" t="0" r="19050" b="28575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57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C5D9F78" w14:textId="77777777" w:rsidR="004A5355" w:rsidRDefault="007234F1" w:rsidP="00206CD2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B6E20" id="Pole tekstowe 7" o:spid="_x0000_s1031" type="#_x0000_t202" style="position:absolute;left:0;text-align:left;margin-left:6.45pt;margin-top:14.55pt;width:22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" fillcolor="window" strokeweight=".5pt">
                      <v:path arrowok="t"/>
                      <v:textbox>
                        <w:txbxContent>
                          <w:p w14:paraId="1C5D9F78" w14:textId="77777777" w:rsidR="004A5355" w:rsidRDefault="007234F1" w:rsidP="00206CD2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6CD2" w:rsidRPr="009E77D6">
              <w:rPr>
                <w:rFonts w:cs="Calibri"/>
                <w:b/>
                <w:color w:val="FF0000"/>
              </w:rPr>
              <w:t>Załącznik - zdjęcia obiektu*</w:t>
            </w:r>
          </w:p>
          <w:p w14:paraId="12FB54D8" w14:textId="77777777" w:rsidR="00EC25FA" w:rsidRPr="00150FB2" w:rsidRDefault="00206CD2" w:rsidP="00EC25FA">
            <w:pPr>
              <w:autoSpaceDE w:val="0"/>
              <w:autoSpaceDN w:val="0"/>
              <w:adjustRightInd w:val="0"/>
              <w:spacing w:after="120"/>
              <w:ind w:left="708"/>
              <w:rPr>
                <w:rFonts w:cs="Calibri"/>
                <w:sz w:val="20"/>
              </w:rPr>
            </w:pPr>
            <w:r w:rsidRPr="00150FB2">
              <w:rPr>
                <w:rFonts w:cs="Calibri"/>
                <w:sz w:val="20"/>
              </w:rPr>
              <w:t xml:space="preserve">Deklaruję wysyłkę maksymalnie 5 zdjęć obiektu </w:t>
            </w:r>
            <w:r w:rsidR="00EC25FA" w:rsidRPr="00150FB2">
              <w:rPr>
                <w:rFonts w:cs="Calibri"/>
                <w:sz w:val="20"/>
              </w:rPr>
              <w:t xml:space="preserve">na adres mailowy podany w ogłoszeniu o naborze. </w:t>
            </w:r>
          </w:p>
          <w:p w14:paraId="4EF2AAD9" w14:textId="77777777" w:rsidR="00206CD2" w:rsidRPr="00150FB2" w:rsidRDefault="00EC25FA" w:rsidP="00150FB2">
            <w:pPr>
              <w:autoSpaceDE w:val="0"/>
              <w:autoSpaceDN w:val="0"/>
              <w:adjustRightInd w:val="0"/>
              <w:spacing w:after="120"/>
              <w:rPr>
                <w:rFonts w:cs="Calibri"/>
                <w:b/>
                <w:sz w:val="20"/>
              </w:rPr>
            </w:pPr>
            <w:r w:rsidRPr="00150FB2">
              <w:rPr>
                <w:rFonts w:cs="Calibri"/>
                <w:sz w:val="20"/>
              </w:rPr>
              <w:lastRenderedPageBreak/>
              <w:t xml:space="preserve">W dniu </w:t>
            </w:r>
            <w:r w:rsidR="002D7A58" w:rsidRPr="00150FB2">
              <w:rPr>
                <w:rFonts w:cs="Calibri"/>
                <w:sz w:val="20"/>
              </w:rPr>
              <w:t>wysłania formularza</w:t>
            </w:r>
            <w:r w:rsidRPr="00150FB2">
              <w:rPr>
                <w:rFonts w:cs="Calibri"/>
                <w:sz w:val="20"/>
              </w:rPr>
              <w:t xml:space="preserve"> zgłoszeniowego </w:t>
            </w:r>
            <w:r w:rsidR="002D7A58" w:rsidRPr="00150FB2">
              <w:rPr>
                <w:rFonts w:cs="Calibri"/>
                <w:sz w:val="20"/>
              </w:rPr>
              <w:t xml:space="preserve">należy </w:t>
            </w:r>
            <w:r w:rsidRPr="00150FB2">
              <w:rPr>
                <w:rFonts w:cs="Calibri"/>
                <w:sz w:val="20"/>
              </w:rPr>
              <w:t>wysłać maksymalnie 5 kolorowych fotografii w plikach JPG, w</w:t>
            </w:r>
            <w:r w:rsidR="00150FB2" w:rsidRPr="00150FB2">
              <w:rPr>
                <w:rFonts w:cs="Calibri"/>
                <w:sz w:val="20"/>
              </w:rPr>
              <w:t xml:space="preserve"> </w:t>
            </w:r>
            <w:r w:rsidRPr="00150FB2">
              <w:rPr>
                <w:rFonts w:cs="Calibri"/>
                <w:sz w:val="20"/>
              </w:rPr>
              <w:t xml:space="preserve">rozdzielczości nie mniejszej niż 300 </w:t>
            </w:r>
            <w:proofErr w:type="spellStart"/>
            <w:r w:rsidRPr="00150FB2">
              <w:rPr>
                <w:rFonts w:cs="Calibri"/>
                <w:sz w:val="20"/>
              </w:rPr>
              <w:t>dpi</w:t>
            </w:r>
            <w:proofErr w:type="spellEnd"/>
            <w:r w:rsidRPr="00150FB2">
              <w:rPr>
                <w:rFonts w:cs="Calibri"/>
                <w:sz w:val="20"/>
              </w:rPr>
              <w:t xml:space="preserve">. Wielkość pojedynczego zdjęcia nie powinna przekraczać 2 MB, a pojedynczego maila 10 MB. </w:t>
            </w:r>
            <w:r w:rsidR="007E2C7D">
              <w:rPr>
                <w:rFonts w:cs="Calibri"/>
                <w:sz w:val="20"/>
              </w:rPr>
              <w:t>Zaleca się przes</w:t>
            </w:r>
            <w:r w:rsidR="00387911">
              <w:rPr>
                <w:rFonts w:cs="Calibri"/>
                <w:sz w:val="20"/>
              </w:rPr>
              <w:t xml:space="preserve">łanie za pośrednictwem </w:t>
            </w:r>
            <w:hyperlink r:id="rId13" w:history="1">
              <w:r w:rsidR="00387911" w:rsidRPr="009A4468">
                <w:rPr>
                  <w:rStyle w:val="Hipercze"/>
                  <w:rFonts w:cs="Calibri"/>
                  <w:sz w:val="20"/>
                </w:rPr>
                <w:t>www.wetransfer.com</w:t>
              </w:r>
            </w:hyperlink>
            <w:r w:rsidR="00387911">
              <w:rPr>
                <w:rFonts w:cs="Calibri"/>
                <w:sz w:val="20"/>
              </w:rPr>
              <w:t xml:space="preserve">. </w:t>
            </w:r>
            <w:r w:rsidRPr="00150FB2">
              <w:rPr>
                <w:rFonts w:cs="Calibri"/>
                <w:sz w:val="20"/>
              </w:rPr>
              <w:t>Fotografie powinny być dobrej jakości, podpisane nazwą obiektu a ich zawartość musi odzwierciedlać zakres świadczonych usług określonych w formularzu zgłoszeniowym</w:t>
            </w:r>
            <w:r w:rsidR="002D7A58" w:rsidRPr="00150FB2">
              <w:rPr>
                <w:rFonts w:cs="Calibri"/>
                <w:sz w:val="20"/>
              </w:rPr>
              <w:t xml:space="preserve">. Zalecane jest, </w:t>
            </w:r>
            <w:r w:rsidRPr="00150FB2">
              <w:rPr>
                <w:rFonts w:cs="Calibri"/>
                <w:sz w:val="20"/>
              </w:rPr>
              <w:t>by min. 1 zdjęcie przedstawiało widok obiektu od frontu, pozostałe zdjęcia - charakterystyczne elementy obiektu, pozwalające na jego wyróżnienie.</w:t>
            </w:r>
          </w:p>
          <w:p w14:paraId="4E913281" w14:textId="77777777" w:rsidR="00206CD2" w:rsidRPr="007E1F0C" w:rsidRDefault="00206CD2" w:rsidP="00B55630">
            <w:pPr>
              <w:pStyle w:val="Akapitzlist"/>
              <w:spacing w:after="120" w:line="240" w:lineRule="auto"/>
              <w:ind w:left="394"/>
              <w:contextualSpacing w:val="0"/>
              <w:rPr>
                <w:rFonts w:cs="Calibri"/>
                <w:b/>
              </w:rPr>
            </w:pPr>
            <w:r w:rsidRPr="007E1F0C">
              <w:rPr>
                <w:rFonts w:cs="Calibri"/>
                <w:i/>
              </w:rPr>
              <w:t>*</w:t>
            </w:r>
            <w:r w:rsidRPr="007E1F0C">
              <w:rPr>
                <w:rFonts w:cs="Calibri"/>
                <w:i/>
                <w:sz w:val="18"/>
                <w:szCs w:val="18"/>
              </w:rPr>
              <w:t>Pole obowiązkowe</w:t>
            </w:r>
          </w:p>
        </w:tc>
      </w:tr>
      <w:tr w:rsidR="00206CD2" w:rsidRPr="007E1F0C" w14:paraId="5DB577B6" w14:textId="77777777" w:rsidTr="00B55630">
        <w:trPr>
          <w:trHeight w:val="226"/>
        </w:trPr>
        <w:tc>
          <w:tcPr>
            <w:tcW w:w="10745" w:type="dxa"/>
            <w:gridSpan w:val="4"/>
            <w:shd w:val="clear" w:color="auto" w:fill="FFFFFF"/>
          </w:tcPr>
          <w:p w14:paraId="6CB0A1E5" w14:textId="77777777" w:rsidR="00206CD2" w:rsidRPr="0097172B" w:rsidRDefault="00206CD2" w:rsidP="00206CD2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contextualSpacing w:val="0"/>
              <w:rPr>
                <w:rFonts w:cs="Calibri"/>
                <w:b/>
                <w:color w:val="FF0000"/>
              </w:rPr>
            </w:pPr>
            <w:r w:rsidRPr="0097172B">
              <w:rPr>
                <w:rFonts w:cs="Calibri"/>
                <w:b/>
                <w:color w:val="FF0000"/>
              </w:rPr>
              <w:lastRenderedPageBreak/>
              <w:t>Oświadczenie o posiadaniu praw autorskich i majątkowych do przekazanych zdjęć*</w:t>
            </w:r>
          </w:p>
          <w:p w14:paraId="4F3FCF38" w14:textId="77777777" w:rsidR="00206CD2" w:rsidRPr="007E1F0C" w:rsidRDefault="00206CD2" w:rsidP="00B55630">
            <w:pPr>
              <w:pStyle w:val="Akapitzlist"/>
              <w:spacing w:after="0" w:line="240" w:lineRule="auto"/>
              <w:rPr>
                <w:rFonts w:eastAsia="Times New Roman"/>
              </w:rPr>
            </w:pPr>
            <w:r w:rsidRPr="00150FB2"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E630E1" wp14:editId="74EDDA2A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66675</wp:posOffset>
                      </wp:positionV>
                      <wp:extent cx="276225" cy="361950"/>
                      <wp:effectExtent l="0" t="0" r="28575" b="19050"/>
                      <wp:wrapNone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6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78CD44B" w14:textId="77777777" w:rsidR="004A5355" w:rsidRDefault="007234F1" w:rsidP="00206CD2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630E1" id="Pole tekstowe 9" o:spid="_x0000_s1032" type="#_x0000_t202" style="position:absolute;left:0;text-align:left;margin-left:7.2pt;margin-top:5.25pt;width:21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" fillcolor="window" strokeweight=".5pt">
                      <v:path arrowok="t"/>
                      <v:textbox>
                        <w:txbxContent>
                          <w:p w14:paraId="078CD44B" w14:textId="77777777" w:rsidR="004A5355" w:rsidRDefault="007234F1" w:rsidP="00206CD2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0FB2">
              <w:rPr>
                <w:rFonts w:cs="Calibri"/>
                <w:sz w:val="20"/>
              </w:rPr>
              <w:t xml:space="preserve">Oświadczam, że posiadam prawa autorskie i majątkowe do przekazanych zdjęć obiektu. Przekazanie zdjęć nie narusza praw innych osób, w szczególności praw autorskich, a zdjęcia te nie są obciążone prawami osób trzecich zgodnie z ustawą z dnia 4 lutego 1994 roku o prawie autorskim i prawach pokrewnych (tekst jedn. </w:t>
            </w:r>
            <w:r w:rsidRPr="00150FB2">
              <w:rPr>
                <w:rFonts w:eastAsia="Times New Roman"/>
                <w:sz w:val="20"/>
              </w:rPr>
              <w:t xml:space="preserve">Dz.U. z 2016 r. poz. 666 z </w:t>
            </w:r>
            <w:proofErr w:type="spellStart"/>
            <w:r w:rsidRPr="00150FB2">
              <w:rPr>
                <w:rFonts w:eastAsia="Times New Roman"/>
                <w:sz w:val="20"/>
              </w:rPr>
              <w:t>późn</w:t>
            </w:r>
            <w:proofErr w:type="spellEnd"/>
            <w:r w:rsidRPr="00150FB2">
              <w:rPr>
                <w:rFonts w:eastAsia="Times New Roman"/>
                <w:sz w:val="20"/>
              </w:rPr>
              <w:t xml:space="preserve">. zm. </w:t>
            </w:r>
            <w:r w:rsidRPr="007E1F0C">
              <w:rPr>
                <w:rFonts w:eastAsia="Times New Roman"/>
              </w:rPr>
              <w:t>)</w:t>
            </w:r>
          </w:p>
          <w:p w14:paraId="5DFD6917" w14:textId="77777777" w:rsidR="00206CD2" w:rsidRPr="003441D6" w:rsidRDefault="00206CD2" w:rsidP="003441D6">
            <w:pPr>
              <w:pStyle w:val="Akapitzlist"/>
              <w:spacing w:before="120" w:after="120" w:line="240" w:lineRule="auto"/>
              <w:ind w:left="721" w:hanging="403"/>
              <w:contextualSpacing w:val="0"/>
              <w:rPr>
                <w:rFonts w:cs="Calibri"/>
                <w:i/>
                <w:sz w:val="18"/>
                <w:szCs w:val="18"/>
              </w:rPr>
            </w:pPr>
            <w:r w:rsidRPr="007E1F0C">
              <w:rPr>
                <w:rFonts w:cs="Calibri"/>
                <w:i/>
              </w:rPr>
              <w:t>*</w:t>
            </w:r>
            <w:r w:rsidRPr="007E1F0C">
              <w:rPr>
                <w:rFonts w:cs="Calibri"/>
                <w:i/>
                <w:sz w:val="18"/>
                <w:szCs w:val="18"/>
              </w:rPr>
              <w:t>Pole obowiązkowe</w:t>
            </w:r>
          </w:p>
        </w:tc>
      </w:tr>
      <w:tr w:rsidR="00E36969" w:rsidRPr="007E1F0C" w14:paraId="69CFB303" w14:textId="77777777" w:rsidTr="00E36969">
        <w:trPr>
          <w:trHeight w:val="551"/>
        </w:trPr>
        <w:tc>
          <w:tcPr>
            <w:tcW w:w="5290" w:type="dxa"/>
            <w:gridSpan w:val="2"/>
            <w:shd w:val="clear" w:color="auto" w:fill="FFFFFF"/>
          </w:tcPr>
          <w:p w14:paraId="12DC0294" w14:textId="69688D47" w:rsidR="00E36969" w:rsidRPr="00E36969" w:rsidRDefault="00E36969" w:rsidP="00E36969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contextualSpacing w:val="0"/>
              <w:rPr>
                <w:rFonts w:cs="Calibri"/>
                <w:b/>
              </w:rPr>
            </w:pPr>
            <w:r w:rsidRPr="007E1F0C">
              <w:rPr>
                <w:rFonts w:cs="Calibri"/>
                <w:b/>
              </w:rPr>
              <w:t>Czytelny podpis właściciela lub osoby upoważnionej</w:t>
            </w:r>
            <w:r>
              <w:rPr>
                <w:rFonts w:cs="Calibri"/>
                <w:b/>
              </w:rPr>
              <w:t>:</w:t>
            </w:r>
            <w:r w:rsidRPr="007E1F0C">
              <w:rPr>
                <w:rFonts w:cs="Calibri"/>
                <w:b/>
              </w:rPr>
              <w:t>*</w:t>
            </w:r>
          </w:p>
        </w:tc>
        <w:tc>
          <w:tcPr>
            <w:tcW w:w="5455" w:type="dxa"/>
            <w:gridSpan w:val="2"/>
            <w:shd w:val="clear" w:color="auto" w:fill="FFFFFF"/>
          </w:tcPr>
          <w:p w14:paraId="6095B1B7" w14:textId="526EE104" w:rsidR="00E36969" w:rsidRPr="00E36969" w:rsidRDefault="00E36969" w:rsidP="00E36969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contextualSpacing w:val="0"/>
              <w:rPr>
                <w:rFonts w:cs="Calibri"/>
                <w:b/>
              </w:rPr>
            </w:pPr>
            <w:r w:rsidRPr="007E1F0C">
              <w:rPr>
                <w:rFonts w:cs="Calibri"/>
                <w:b/>
              </w:rPr>
              <w:t>Telefon kontaktowy do właściciela lub osoby upoważnionej</w:t>
            </w:r>
            <w:r>
              <w:rPr>
                <w:rFonts w:cs="Calibri"/>
                <w:b/>
              </w:rPr>
              <w:t>:</w:t>
            </w:r>
            <w:r w:rsidRPr="007E1F0C">
              <w:rPr>
                <w:rFonts w:cs="Calibri"/>
                <w:b/>
              </w:rPr>
              <w:t xml:space="preserve"> *</w:t>
            </w:r>
          </w:p>
        </w:tc>
      </w:tr>
      <w:tr w:rsidR="00E36969" w:rsidRPr="007E1F0C" w14:paraId="42F49340" w14:textId="77777777" w:rsidTr="00B55630">
        <w:trPr>
          <w:trHeight w:val="551"/>
        </w:trPr>
        <w:tc>
          <w:tcPr>
            <w:tcW w:w="5290" w:type="dxa"/>
            <w:gridSpan w:val="2"/>
            <w:shd w:val="clear" w:color="auto" w:fill="FFFFFF"/>
          </w:tcPr>
          <w:p w14:paraId="0AD19702" w14:textId="77777777" w:rsidR="00E36969" w:rsidRPr="007E1F0C" w:rsidRDefault="00E36969" w:rsidP="00E36969">
            <w:pPr>
              <w:pStyle w:val="Akapitzlist"/>
              <w:spacing w:after="120" w:line="240" w:lineRule="auto"/>
              <w:ind w:left="394"/>
              <w:contextualSpacing w:val="0"/>
              <w:rPr>
                <w:rFonts w:cs="Calibri"/>
                <w:b/>
              </w:rPr>
            </w:pPr>
          </w:p>
        </w:tc>
        <w:tc>
          <w:tcPr>
            <w:tcW w:w="5455" w:type="dxa"/>
            <w:gridSpan w:val="2"/>
            <w:shd w:val="clear" w:color="auto" w:fill="FFFFFF"/>
          </w:tcPr>
          <w:p w14:paraId="259AE94A" w14:textId="77777777" w:rsidR="00E36969" w:rsidRPr="007E1F0C" w:rsidRDefault="00E36969" w:rsidP="00E36969">
            <w:pPr>
              <w:pStyle w:val="Akapitzlist"/>
              <w:spacing w:after="120" w:line="240" w:lineRule="auto"/>
              <w:ind w:left="394"/>
              <w:contextualSpacing w:val="0"/>
              <w:rPr>
                <w:rFonts w:cs="Calibri"/>
                <w:b/>
              </w:rPr>
            </w:pPr>
          </w:p>
        </w:tc>
      </w:tr>
      <w:tr w:rsidR="00E36969" w:rsidRPr="007E1F0C" w14:paraId="3E156FBB" w14:textId="77777777" w:rsidTr="00E36969">
        <w:trPr>
          <w:trHeight w:val="655"/>
        </w:trPr>
        <w:tc>
          <w:tcPr>
            <w:tcW w:w="5290" w:type="dxa"/>
            <w:gridSpan w:val="2"/>
            <w:shd w:val="clear" w:color="auto" w:fill="FFFFFF"/>
          </w:tcPr>
          <w:p w14:paraId="6419BA01" w14:textId="18D22F57" w:rsidR="00E36969" w:rsidRPr="00E36969" w:rsidRDefault="00E36969" w:rsidP="00E36969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contextualSpacing w:val="0"/>
              <w:rPr>
                <w:rFonts w:cs="Calibri"/>
                <w:b/>
              </w:rPr>
            </w:pPr>
            <w:r w:rsidRPr="007E1F0C">
              <w:rPr>
                <w:rFonts w:cs="Calibri"/>
                <w:b/>
              </w:rPr>
              <w:t>Adres mailowy do właściciela lub osoby upoważnionej</w:t>
            </w:r>
            <w:r>
              <w:rPr>
                <w:rFonts w:cs="Calibri"/>
                <w:b/>
              </w:rPr>
              <w:t>:</w:t>
            </w:r>
            <w:r w:rsidRPr="007E1F0C">
              <w:rPr>
                <w:rFonts w:cs="Calibri"/>
                <w:b/>
              </w:rPr>
              <w:t>*</w:t>
            </w:r>
          </w:p>
        </w:tc>
        <w:tc>
          <w:tcPr>
            <w:tcW w:w="5455" w:type="dxa"/>
            <w:gridSpan w:val="2"/>
            <w:shd w:val="clear" w:color="auto" w:fill="FFFFFF"/>
          </w:tcPr>
          <w:p w14:paraId="6811B11D" w14:textId="02BB2A14" w:rsidR="00E36969" w:rsidRDefault="00E36969" w:rsidP="00206CD2">
            <w:pPr>
              <w:pStyle w:val="Akapitzlist"/>
              <w:numPr>
                <w:ilvl w:val="0"/>
                <w:numId w:val="16"/>
              </w:numPr>
              <w:spacing w:after="120" w:line="240" w:lineRule="auto"/>
              <w:contextualSpacing w:val="0"/>
              <w:rPr>
                <w:rFonts w:cs="Calibri"/>
                <w:b/>
              </w:rPr>
            </w:pPr>
            <w:r w:rsidRPr="007E1F0C">
              <w:rPr>
                <w:rFonts w:cs="Calibri"/>
                <w:b/>
              </w:rPr>
              <w:t>Data wypełnienia formularza</w:t>
            </w:r>
            <w:r>
              <w:rPr>
                <w:rFonts w:cs="Calibri"/>
                <w:b/>
              </w:rPr>
              <w:t>:</w:t>
            </w:r>
            <w:r w:rsidRPr="007E1F0C">
              <w:rPr>
                <w:rFonts w:cs="Calibri"/>
                <w:b/>
              </w:rPr>
              <w:t>*</w:t>
            </w:r>
          </w:p>
          <w:p w14:paraId="4A01B1F9" w14:textId="5EE0906E" w:rsidR="00E36969" w:rsidRPr="00E36969" w:rsidRDefault="00E36969" w:rsidP="00E36969">
            <w:pPr>
              <w:spacing w:after="120" w:line="240" w:lineRule="auto"/>
              <w:ind w:left="34"/>
              <w:rPr>
                <w:rFonts w:cs="Calibri"/>
                <w:b/>
              </w:rPr>
            </w:pPr>
          </w:p>
        </w:tc>
      </w:tr>
      <w:tr w:rsidR="00E36969" w:rsidRPr="007E1F0C" w14:paraId="0CD36ECE" w14:textId="77777777" w:rsidTr="00B55630">
        <w:trPr>
          <w:trHeight w:val="654"/>
        </w:trPr>
        <w:tc>
          <w:tcPr>
            <w:tcW w:w="5290" w:type="dxa"/>
            <w:gridSpan w:val="2"/>
            <w:shd w:val="clear" w:color="auto" w:fill="FFFFFF"/>
          </w:tcPr>
          <w:p w14:paraId="7535457F" w14:textId="77777777" w:rsidR="00E36969" w:rsidRPr="007E1F0C" w:rsidRDefault="00E36969" w:rsidP="00E36969">
            <w:pPr>
              <w:pStyle w:val="Akapitzlist"/>
              <w:spacing w:after="120" w:line="240" w:lineRule="auto"/>
              <w:ind w:left="394"/>
              <w:contextualSpacing w:val="0"/>
              <w:rPr>
                <w:rFonts w:cs="Calibri"/>
                <w:b/>
              </w:rPr>
            </w:pPr>
          </w:p>
        </w:tc>
        <w:tc>
          <w:tcPr>
            <w:tcW w:w="5455" w:type="dxa"/>
            <w:gridSpan w:val="2"/>
            <w:shd w:val="clear" w:color="auto" w:fill="FFFFFF"/>
          </w:tcPr>
          <w:p w14:paraId="17B81A3E" w14:textId="77777777" w:rsidR="00E36969" w:rsidRPr="00E36969" w:rsidRDefault="00E36969" w:rsidP="00E36969">
            <w:pPr>
              <w:spacing w:after="120" w:line="240" w:lineRule="auto"/>
              <w:ind w:left="34"/>
              <w:rPr>
                <w:rFonts w:cs="Calibri"/>
                <w:b/>
              </w:rPr>
            </w:pPr>
          </w:p>
        </w:tc>
      </w:tr>
    </w:tbl>
    <w:p w14:paraId="576C1D58" w14:textId="77777777" w:rsidR="00206CD2" w:rsidRPr="004267EE" w:rsidRDefault="00206CD2" w:rsidP="00206CD2">
      <w:pPr>
        <w:rPr>
          <w:sz w:val="20"/>
        </w:rPr>
      </w:pPr>
      <w:r w:rsidRPr="004267EE">
        <w:rPr>
          <w:sz w:val="20"/>
        </w:rPr>
        <w:t>* Pole obowiązkowe</w:t>
      </w:r>
    </w:p>
    <w:p w14:paraId="69AE8C96" w14:textId="77777777" w:rsidR="00206CD2" w:rsidRPr="007E1F0C" w:rsidRDefault="00206CD2" w:rsidP="00206CD2"/>
    <w:p w14:paraId="68544B9A" w14:textId="77777777" w:rsidR="002B3196" w:rsidRPr="00F52354" w:rsidRDefault="002B3196" w:rsidP="00F52354"/>
    <w:sectPr w:rsidR="002B3196" w:rsidRPr="00F52354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B700" w14:textId="77777777" w:rsidR="00D16F1D" w:rsidRDefault="00D16F1D" w:rsidP="00257EC1">
      <w:pPr>
        <w:spacing w:after="0" w:line="240" w:lineRule="auto"/>
      </w:pPr>
      <w:r>
        <w:separator/>
      </w:r>
    </w:p>
  </w:endnote>
  <w:endnote w:type="continuationSeparator" w:id="0">
    <w:p w14:paraId="26262C5B" w14:textId="77777777" w:rsidR="00D16F1D" w:rsidRDefault="00D16F1D" w:rsidP="0025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6789746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15259E9A" w14:textId="77777777" w:rsidR="004A5355" w:rsidRPr="00CC612E" w:rsidRDefault="004A5355">
        <w:pPr>
          <w:pStyle w:val="Stopka"/>
          <w:jc w:val="right"/>
          <w:rPr>
            <w:sz w:val="18"/>
          </w:rPr>
        </w:pPr>
        <w:r w:rsidRPr="00CC612E">
          <w:rPr>
            <w:sz w:val="18"/>
          </w:rPr>
          <w:fldChar w:fldCharType="begin"/>
        </w:r>
        <w:r w:rsidRPr="00CC612E">
          <w:rPr>
            <w:sz w:val="18"/>
          </w:rPr>
          <w:instrText>PAGE   \* MERGEFORMAT</w:instrText>
        </w:r>
        <w:r w:rsidRPr="00CC612E">
          <w:rPr>
            <w:sz w:val="18"/>
          </w:rPr>
          <w:fldChar w:fldCharType="separate"/>
        </w:r>
        <w:r w:rsidR="00B22847">
          <w:rPr>
            <w:noProof/>
            <w:sz w:val="18"/>
          </w:rPr>
          <w:t>8</w:t>
        </w:r>
        <w:r w:rsidRPr="00CC612E">
          <w:rPr>
            <w:sz w:val="18"/>
          </w:rPr>
          <w:fldChar w:fldCharType="end"/>
        </w:r>
      </w:p>
    </w:sdtContent>
  </w:sdt>
  <w:p w14:paraId="5F422F25" w14:textId="77777777" w:rsidR="004A5355" w:rsidRDefault="004A5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661D" w14:textId="77777777" w:rsidR="00D16F1D" w:rsidRDefault="00D16F1D" w:rsidP="00257EC1">
      <w:pPr>
        <w:spacing w:after="0" w:line="240" w:lineRule="auto"/>
      </w:pPr>
      <w:r>
        <w:separator/>
      </w:r>
    </w:p>
  </w:footnote>
  <w:footnote w:type="continuationSeparator" w:id="0">
    <w:p w14:paraId="721D41EC" w14:textId="77777777" w:rsidR="00D16F1D" w:rsidRDefault="00D16F1D" w:rsidP="00257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6A02" w14:textId="65443830" w:rsidR="004A5355" w:rsidRPr="00257EC1" w:rsidRDefault="004A5355" w:rsidP="00257EC1">
    <w:pPr>
      <w:pStyle w:val="Nagwek"/>
      <w:jc w:val="center"/>
      <w:rPr>
        <w:b/>
        <w:sz w:val="24"/>
      </w:rPr>
    </w:pPr>
    <w:r>
      <w:rPr>
        <w:b/>
        <w:sz w:val="24"/>
      </w:rPr>
      <w:t xml:space="preserve">Wniosek o </w:t>
    </w:r>
    <w:r w:rsidR="00241BD7">
      <w:rPr>
        <w:b/>
        <w:sz w:val="24"/>
      </w:rPr>
      <w:t>przyznanie certyfikatu</w:t>
    </w:r>
    <w:r>
      <w:rPr>
        <w:b/>
        <w:sz w:val="24"/>
      </w:rPr>
      <w:t xml:space="preserve"> </w:t>
    </w:r>
  </w:p>
  <w:p w14:paraId="2AB69CCE" w14:textId="77777777" w:rsidR="00727A3B" w:rsidRDefault="004A5355" w:rsidP="00257EC1">
    <w:pPr>
      <w:pStyle w:val="Nagwek"/>
      <w:jc w:val="center"/>
      <w:rPr>
        <w:b/>
        <w:sz w:val="24"/>
      </w:rPr>
    </w:pPr>
    <w:r>
      <w:rPr>
        <w:b/>
        <w:sz w:val="24"/>
      </w:rPr>
      <w:t xml:space="preserve">&gt;&gt; </w:t>
    </w:r>
    <w:r w:rsidRPr="00257EC1">
      <w:rPr>
        <w:b/>
        <w:sz w:val="24"/>
      </w:rPr>
      <w:t>MIEJSC</w:t>
    </w:r>
    <w:r>
      <w:rPr>
        <w:b/>
        <w:sz w:val="24"/>
      </w:rPr>
      <w:t>E</w:t>
    </w:r>
    <w:r w:rsidRPr="00257EC1">
      <w:rPr>
        <w:b/>
        <w:sz w:val="24"/>
      </w:rPr>
      <w:t xml:space="preserve"> PRZYJAZN</w:t>
    </w:r>
    <w:r>
      <w:rPr>
        <w:b/>
        <w:sz w:val="24"/>
      </w:rPr>
      <w:t xml:space="preserve">E </w:t>
    </w:r>
    <w:r w:rsidRPr="00257EC1">
      <w:rPr>
        <w:b/>
        <w:sz w:val="24"/>
      </w:rPr>
      <w:t xml:space="preserve">ROWERZYSTOM </w:t>
    </w:r>
    <w:r>
      <w:rPr>
        <w:b/>
        <w:sz w:val="24"/>
      </w:rPr>
      <w:t>&lt;&lt;</w:t>
    </w:r>
  </w:p>
  <w:p w14:paraId="3AAA48A7" w14:textId="06BAC0B6" w:rsidR="004A5355" w:rsidRPr="00257EC1" w:rsidRDefault="00B22847" w:rsidP="00257EC1">
    <w:pPr>
      <w:pStyle w:val="Nagwek"/>
      <w:jc w:val="center"/>
      <w:rPr>
        <w:b/>
        <w:sz w:val="24"/>
      </w:rPr>
    </w:pPr>
    <w:r>
      <w:rPr>
        <w:b/>
        <w:sz w:val="24"/>
      </w:rPr>
      <w:t>Sezon 202</w:t>
    </w:r>
    <w:r w:rsidR="00E34532">
      <w:rPr>
        <w:b/>
        <w:sz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A33"/>
    <w:multiLevelType w:val="hybridMultilevel"/>
    <w:tmpl w:val="30323DF8"/>
    <w:lvl w:ilvl="0" w:tplc="14544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2471A"/>
    <w:multiLevelType w:val="hybridMultilevel"/>
    <w:tmpl w:val="AA9CA342"/>
    <w:lvl w:ilvl="0" w:tplc="456A56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D0F80"/>
    <w:multiLevelType w:val="hybridMultilevel"/>
    <w:tmpl w:val="4C0E08FC"/>
    <w:lvl w:ilvl="0" w:tplc="14544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AD8FCF6">
      <w:start w:val="1"/>
      <w:numFmt w:val="lowerLetter"/>
      <w:lvlText w:val="%3)"/>
      <w:lvlJc w:val="left"/>
      <w:pPr>
        <w:ind w:left="199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E2588C"/>
    <w:multiLevelType w:val="hybridMultilevel"/>
    <w:tmpl w:val="30323DF8"/>
    <w:lvl w:ilvl="0" w:tplc="14544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712A27"/>
    <w:multiLevelType w:val="hybridMultilevel"/>
    <w:tmpl w:val="30323DF8"/>
    <w:lvl w:ilvl="0" w:tplc="14544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FD52B8"/>
    <w:multiLevelType w:val="hybridMultilevel"/>
    <w:tmpl w:val="4C0E08FC"/>
    <w:lvl w:ilvl="0" w:tplc="14544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AD8FCF6">
      <w:start w:val="1"/>
      <w:numFmt w:val="lowerLetter"/>
      <w:lvlText w:val="%3)"/>
      <w:lvlJc w:val="left"/>
      <w:pPr>
        <w:ind w:left="199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DA42C8"/>
    <w:multiLevelType w:val="hybridMultilevel"/>
    <w:tmpl w:val="755A9B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EA540B"/>
    <w:multiLevelType w:val="hybridMultilevel"/>
    <w:tmpl w:val="00CE23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61161A"/>
    <w:multiLevelType w:val="hybridMultilevel"/>
    <w:tmpl w:val="4D2043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AC5855"/>
    <w:multiLevelType w:val="hybridMultilevel"/>
    <w:tmpl w:val="8DFA54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630A46"/>
    <w:multiLevelType w:val="hybridMultilevel"/>
    <w:tmpl w:val="8DFA54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DA7D44"/>
    <w:multiLevelType w:val="hybridMultilevel"/>
    <w:tmpl w:val="F8625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51593"/>
    <w:multiLevelType w:val="hybridMultilevel"/>
    <w:tmpl w:val="0A64E3C2"/>
    <w:lvl w:ilvl="0" w:tplc="2F8802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699B1AD4"/>
    <w:multiLevelType w:val="hybridMultilevel"/>
    <w:tmpl w:val="F280C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C53CF"/>
    <w:multiLevelType w:val="hybridMultilevel"/>
    <w:tmpl w:val="AA9CA342"/>
    <w:lvl w:ilvl="0" w:tplc="456A56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EE1AAB"/>
    <w:multiLevelType w:val="hybridMultilevel"/>
    <w:tmpl w:val="30323DF8"/>
    <w:lvl w:ilvl="0" w:tplc="14544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056D46"/>
    <w:multiLevelType w:val="hybridMultilevel"/>
    <w:tmpl w:val="D3006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E2E7C"/>
    <w:multiLevelType w:val="hybridMultilevel"/>
    <w:tmpl w:val="FD5E9C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3388904">
    <w:abstractNumId w:val="16"/>
  </w:num>
  <w:num w:numId="2" w16cid:durableId="465897876">
    <w:abstractNumId w:val="10"/>
  </w:num>
  <w:num w:numId="3" w16cid:durableId="293565147">
    <w:abstractNumId w:val="9"/>
  </w:num>
  <w:num w:numId="4" w16cid:durableId="1613586049">
    <w:abstractNumId w:val="7"/>
  </w:num>
  <w:num w:numId="5" w16cid:durableId="998464198">
    <w:abstractNumId w:val="0"/>
  </w:num>
  <w:num w:numId="6" w16cid:durableId="1700008560">
    <w:abstractNumId w:val="15"/>
  </w:num>
  <w:num w:numId="7" w16cid:durableId="1470513263">
    <w:abstractNumId w:val="3"/>
  </w:num>
  <w:num w:numId="8" w16cid:durableId="1374187904">
    <w:abstractNumId w:val="4"/>
  </w:num>
  <w:num w:numId="9" w16cid:durableId="880240138">
    <w:abstractNumId w:val="5"/>
  </w:num>
  <w:num w:numId="10" w16cid:durableId="1009599144">
    <w:abstractNumId w:val="11"/>
  </w:num>
  <w:num w:numId="11" w16cid:durableId="364135783">
    <w:abstractNumId w:val="8"/>
  </w:num>
  <w:num w:numId="12" w16cid:durableId="51123737">
    <w:abstractNumId w:val="17"/>
  </w:num>
  <w:num w:numId="13" w16cid:durableId="1394038051">
    <w:abstractNumId w:val="2"/>
  </w:num>
  <w:num w:numId="14" w16cid:durableId="1711148844">
    <w:abstractNumId w:val="6"/>
  </w:num>
  <w:num w:numId="15" w16cid:durableId="715353193">
    <w:abstractNumId w:val="13"/>
  </w:num>
  <w:num w:numId="16" w16cid:durableId="1422751656">
    <w:abstractNumId w:val="12"/>
  </w:num>
  <w:num w:numId="17" w16cid:durableId="26835049">
    <w:abstractNumId w:val="14"/>
  </w:num>
  <w:num w:numId="18" w16cid:durableId="1298803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E0"/>
    <w:rsid w:val="00005FA4"/>
    <w:rsid w:val="00007102"/>
    <w:rsid w:val="000173FA"/>
    <w:rsid w:val="00030741"/>
    <w:rsid w:val="00042495"/>
    <w:rsid w:val="00051D80"/>
    <w:rsid w:val="00052117"/>
    <w:rsid w:val="0007200D"/>
    <w:rsid w:val="00077764"/>
    <w:rsid w:val="0008010F"/>
    <w:rsid w:val="0008026B"/>
    <w:rsid w:val="00083B25"/>
    <w:rsid w:val="00094BC0"/>
    <w:rsid w:val="000A4E3C"/>
    <w:rsid w:val="000B259B"/>
    <w:rsid w:val="000B3967"/>
    <w:rsid w:val="000B754F"/>
    <w:rsid w:val="000C0015"/>
    <w:rsid w:val="000C72F4"/>
    <w:rsid w:val="000D7ACC"/>
    <w:rsid w:val="000E1060"/>
    <w:rsid w:val="000E3C1D"/>
    <w:rsid w:val="000E3D25"/>
    <w:rsid w:val="000F1FC7"/>
    <w:rsid w:val="00112434"/>
    <w:rsid w:val="00127C57"/>
    <w:rsid w:val="001346D7"/>
    <w:rsid w:val="00150FB2"/>
    <w:rsid w:val="00152E5E"/>
    <w:rsid w:val="001566DB"/>
    <w:rsid w:val="001567D4"/>
    <w:rsid w:val="00157774"/>
    <w:rsid w:val="00170249"/>
    <w:rsid w:val="00177BE7"/>
    <w:rsid w:val="00177F61"/>
    <w:rsid w:val="00181BB8"/>
    <w:rsid w:val="001827DD"/>
    <w:rsid w:val="00185606"/>
    <w:rsid w:val="00190883"/>
    <w:rsid w:val="001A3D1D"/>
    <w:rsid w:val="001A513B"/>
    <w:rsid w:val="001A6B14"/>
    <w:rsid w:val="001A7A53"/>
    <w:rsid w:val="001B6D07"/>
    <w:rsid w:val="001D515D"/>
    <w:rsid w:val="001F0C98"/>
    <w:rsid w:val="001F115C"/>
    <w:rsid w:val="001F708B"/>
    <w:rsid w:val="001F7427"/>
    <w:rsid w:val="00206CD2"/>
    <w:rsid w:val="002203AE"/>
    <w:rsid w:val="0022540A"/>
    <w:rsid w:val="002316CF"/>
    <w:rsid w:val="00241BD7"/>
    <w:rsid w:val="002556FB"/>
    <w:rsid w:val="00256747"/>
    <w:rsid w:val="00257EC1"/>
    <w:rsid w:val="00262E64"/>
    <w:rsid w:val="002824D8"/>
    <w:rsid w:val="002847D4"/>
    <w:rsid w:val="00286CAD"/>
    <w:rsid w:val="002A3E9F"/>
    <w:rsid w:val="002B3196"/>
    <w:rsid w:val="002B4391"/>
    <w:rsid w:val="002B6E05"/>
    <w:rsid w:val="002C2EC7"/>
    <w:rsid w:val="002D28D8"/>
    <w:rsid w:val="002D7A58"/>
    <w:rsid w:val="0030087F"/>
    <w:rsid w:val="003017B9"/>
    <w:rsid w:val="003023BD"/>
    <w:rsid w:val="00306B72"/>
    <w:rsid w:val="00315DFC"/>
    <w:rsid w:val="0032303C"/>
    <w:rsid w:val="00330137"/>
    <w:rsid w:val="003441D6"/>
    <w:rsid w:val="003524AD"/>
    <w:rsid w:val="003535BF"/>
    <w:rsid w:val="00357621"/>
    <w:rsid w:val="00366A19"/>
    <w:rsid w:val="00367A20"/>
    <w:rsid w:val="00372ED3"/>
    <w:rsid w:val="00376868"/>
    <w:rsid w:val="00380AD4"/>
    <w:rsid w:val="003848F7"/>
    <w:rsid w:val="003851D5"/>
    <w:rsid w:val="0038589E"/>
    <w:rsid w:val="00387911"/>
    <w:rsid w:val="00395643"/>
    <w:rsid w:val="003A1C4E"/>
    <w:rsid w:val="003A1EFA"/>
    <w:rsid w:val="003A24EE"/>
    <w:rsid w:val="003A5078"/>
    <w:rsid w:val="003B0CE6"/>
    <w:rsid w:val="003C2859"/>
    <w:rsid w:val="003C6113"/>
    <w:rsid w:val="003D2880"/>
    <w:rsid w:val="003D29A0"/>
    <w:rsid w:val="003D2FBC"/>
    <w:rsid w:val="003D4512"/>
    <w:rsid w:val="003E68FF"/>
    <w:rsid w:val="00405332"/>
    <w:rsid w:val="004133D8"/>
    <w:rsid w:val="00424CE9"/>
    <w:rsid w:val="00424D58"/>
    <w:rsid w:val="004267EE"/>
    <w:rsid w:val="0043291D"/>
    <w:rsid w:val="004343DA"/>
    <w:rsid w:val="00437B1A"/>
    <w:rsid w:val="00450BF1"/>
    <w:rsid w:val="0045678B"/>
    <w:rsid w:val="00457AF8"/>
    <w:rsid w:val="004640CF"/>
    <w:rsid w:val="00473C43"/>
    <w:rsid w:val="004800CB"/>
    <w:rsid w:val="004811D4"/>
    <w:rsid w:val="004829FB"/>
    <w:rsid w:val="0049650B"/>
    <w:rsid w:val="004A5355"/>
    <w:rsid w:val="004B72E3"/>
    <w:rsid w:val="004C2B4B"/>
    <w:rsid w:val="004D2062"/>
    <w:rsid w:val="004D2284"/>
    <w:rsid w:val="004D5159"/>
    <w:rsid w:val="004E358B"/>
    <w:rsid w:val="004E7B6C"/>
    <w:rsid w:val="004F7596"/>
    <w:rsid w:val="00512A9A"/>
    <w:rsid w:val="005142A2"/>
    <w:rsid w:val="0052013B"/>
    <w:rsid w:val="00521B27"/>
    <w:rsid w:val="00521E3F"/>
    <w:rsid w:val="00522A5C"/>
    <w:rsid w:val="0055060B"/>
    <w:rsid w:val="005565D4"/>
    <w:rsid w:val="00560DFF"/>
    <w:rsid w:val="00566168"/>
    <w:rsid w:val="005679E7"/>
    <w:rsid w:val="00572078"/>
    <w:rsid w:val="00580645"/>
    <w:rsid w:val="00582C75"/>
    <w:rsid w:val="00583093"/>
    <w:rsid w:val="00586FA4"/>
    <w:rsid w:val="005928CC"/>
    <w:rsid w:val="00593F43"/>
    <w:rsid w:val="005963C5"/>
    <w:rsid w:val="005B0CA6"/>
    <w:rsid w:val="005C0FB4"/>
    <w:rsid w:val="005D44AE"/>
    <w:rsid w:val="005F7D59"/>
    <w:rsid w:val="006162A5"/>
    <w:rsid w:val="006212AF"/>
    <w:rsid w:val="00622F1B"/>
    <w:rsid w:val="00631E6A"/>
    <w:rsid w:val="00635490"/>
    <w:rsid w:val="006520FE"/>
    <w:rsid w:val="00655943"/>
    <w:rsid w:val="00657E13"/>
    <w:rsid w:val="006610B2"/>
    <w:rsid w:val="006716A8"/>
    <w:rsid w:val="00673F91"/>
    <w:rsid w:val="00680985"/>
    <w:rsid w:val="00682395"/>
    <w:rsid w:val="00692506"/>
    <w:rsid w:val="00694043"/>
    <w:rsid w:val="006A0E0B"/>
    <w:rsid w:val="006B52F2"/>
    <w:rsid w:val="006C31FB"/>
    <w:rsid w:val="006C7DC8"/>
    <w:rsid w:val="006D29D7"/>
    <w:rsid w:val="006D30AB"/>
    <w:rsid w:val="006E4DE0"/>
    <w:rsid w:val="006E5AA9"/>
    <w:rsid w:val="006E7C75"/>
    <w:rsid w:val="006F4229"/>
    <w:rsid w:val="006F59DC"/>
    <w:rsid w:val="00705E47"/>
    <w:rsid w:val="00710A02"/>
    <w:rsid w:val="007234F1"/>
    <w:rsid w:val="00727A3B"/>
    <w:rsid w:val="00730502"/>
    <w:rsid w:val="00751202"/>
    <w:rsid w:val="007546A8"/>
    <w:rsid w:val="0077325E"/>
    <w:rsid w:val="00774BD0"/>
    <w:rsid w:val="00776477"/>
    <w:rsid w:val="00776790"/>
    <w:rsid w:val="00777EDC"/>
    <w:rsid w:val="007907CF"/>
    <w:rsid w:val="00795BA6"/>
    <w:rsid w:val="00796B23"/>
    <w:rsid w:val="007A20D1"/>
    <w:rsid w:val="007A56D6"/>
    <w:rsid w:val="007B66B4"/>
    <w:rsid w:val="007C3F31"/>
    <w:rsid w:val="007C500C"/>
    <w:rsid w:val="007D3FD9"/>
    <w:rsid w:val="007D4900"/>
    <w:rsid w:val="007D6035"/>
    <w:rsid w:val="007E1B34"/>
    <w:rsid w:val="007E224C"/>
    <w:rsid w:val="007E2C7D"/>
    <w:rsid w:val="007E58A8"/>
    <w:rsid w:val="007E6090"/>
    <w:rsid w:val="007E7F99"/>
    <w:rsid w:val="007F17E4"/>
    <w:rsid w:val="007F46C5"/>
    <w:rsid w:val="008017BA"/>
    <w:rsid w:val="00813DB4"/>
    <w:rsid w:val="00815059"/>
    <w:rsid w:val="0083160F"/>
    <w:rsid w:val="00845038"/>
    <w:rsid w:val="00855355"/>
    <w:rsid w:val="00877103"/>
    <w:rsid w:val="00884D4A"/>
    <w:rsid w:val="00886C2F"/>
    <w:rsid w:val="0089498D"/>
    <w:rsid w:val="008B0EBB"/>
    <w:rsid w:val="008B1D13"/>
    <w:rsid w:val="008C5E1F"/>
    <w:rsid w:val="008C705D"/>
    <w:rsid w:val="008C774D"/>
    <w:rsid w:val="008E72EB"/>
    <w:rsid w:val="008E7FC6"/>
    <w:rsid w:val="008F1FC4"/>
    <w:rsid w:val="008F6A6A"/>
    <w:rsid w:val="00910DDD"/>
    <w:rsid w:val="00910FBC"/>
    <w:rsid w:val="00912C06"/>
    <w:rsid w:val="00920E74"/>
    <w:rsid w:val="00921CF8"/>
    <w:rsid w:val="00930D7E"/>
    <w:rsid w:val="00944056"/>
    <w:rsid w:val="00945D24"/>
    <w:rsid w:val="009516D1"/>
    <w:rsid w:val="00956D52"/>
    <w:rsid w:val="0097172B"/>
    <w:rsid w:val="00984733"/>
    <w:rsid w:val="00992257"/>
    <w:rsid w:val="00996220"/>
    <w:rsid w:val="009A5A61"/>
    <w:rsid w:val="009B2D57"/>
    <w:rsid w:val="009E2058"/>
    <w:rsid w:val="009E77D6"/>
    <w:rsid w:val="009F1F08"/>
    <w:rsid w:val="009F2FCB"/>
    <w:rsid w:val="009F4A18"/>
    <w:rsid w:val="00A05F99"/>
    <w:rsid w:val="00A070C1"/>
    <w:rsid w:val="00A0768D"/>
    <w:rsid w:val="00A3404D"/>
    <w:rsid w:val="00A341A3"/>
    <w:rsid w:val="00A36F97"/>
    <w:rsid w:val="00A4068E"/>
    <w:rsid w:val="00A431FA"/>
    <w:rsid w:val="00A543B2"/>
    <w:rsid w:val="00A66434"/>
    <w:rsid w:val="00A70BB8"/>
    <w:rsid w:val="00A97541"/>
    <w:rsid w:val="00AA4B8B"/>
    <w:rsid w:val="00AA7774"/>
    <w:rsid w:val="00AB3F06"/>
    <w:rsid w:val="00AC25B4"/>
    <w:rsid w:val="00AC6AA1"/>
    <w:rsid w:val="00AD4D3F"/>
    <w:rsid w:val="00AD62F5"/>
    <w:rsid w:val="00AD72C0"/>
    <w:rsid w:val="00AE2461"/>
    <w:rsid w:val="00AE2773"/>
    <w:rsid w:val="00AE5EA4"/>
    <w:rsid w:val="00AE7A49"/>
    <w:rsid w:val="00AF62B2"/>
    <w:rsid w:val="00B03621"/>
    <w:rsid w:val="00B106DC"/>
    <w:rsid w:val="00B159E8"/>
    <w:rsid w:val="00B178DF"/>
    <w:rsid w:val="00B22847"/>
    <w:rsid w:val="00B30485"/>
    <w:rsid w:val="00B35733"/>
    <w:rsid w:val="00B424F5"/>
    <w:rsid w:val="00B55630"/>
    <w:rsid w:val="00B55ECF"/>
    <w:rsid w:val="00B625DE"/>
    <w:rsid w:val="00B77196"/>
    <w:rsid w:val="00B80189"/>
    <w:rsid w:val="00B8713E"/>
    <w:rsid w:val="00BA35B5"/>
    <w:rsid w:val="00BB6666"/>
    <w:rsid w:val="00BB7014"/>
    <w:rsid w:val="00BC6A85"/>
    <w:rsid w:val="00BD61A0"/>
    <w:rsid w:val="00BE5C12"/>
    <w:rsid w:val="00BE6EE9"/>
    <w:rsid w:val="00BF6B03"/>
    <w:rsid w:val="00C100D6"/>
    <w:rsid w:val="00C171EE"/>
    <w:rsid w:val="00C20937"/>
    <w:rsid w:val="00C30215"/>
    <w:rsid w:val="00C361AA"/>
    <w:rsid w:val="00C40705"/>
    <w:rsid w:val="00C43785"/>
    <w:rsid w:val="00C509BE"/>
    <w:rsid w:val="00C5526C"/>
    <w:rsid w:val="00C71224"/>
    <w:rsid w:val="00C8610A"/>
    <w:rsid w:val="00C91A7E"/>
    <w:rsid w:val="00CA65AE"/>
    <w:rsid w:val="00CB2475"/>
    <w:rsid w:val="00CB34BA"/>
    <w:rsid w:val="00CB588E"/>
    <w:rsid w:val="00CB6FA2"/>
    <w:rsid w:val="00CC612E"/>
    <w:rsid w:val="00CD2948"/>
    <w:rsid w:val="00CD7281"/>
    <w:rsid w:val="00CE6E53"/>
    <w:rsid w:val="00CF3B97"/>
    <w:rsid w:val="00D07CA6"/>
    <w:rsid w:val="00D1161E"/>
    <w:rsid w:val="00D1422C"/>
    <w:rsid w:val="00D14AF2"/>
    <w:rsid w:val="00D16F1D"/>
    <w:rsid w:val="00D17A92"/>
    <w:rsid w:val="00D17C86"/>
    <w:rsid w:val="00D2629E"/>
    <w:rsid w:val="00D312D6"/>
    <w:rsid w:val="00D376C5"/>
    <w:rsid w:val="00D5722F"/>
    <w:rsid w:val="00D6389F"/>
    <w:rsid w:val="00D72F5D"/>
    <w:rsid w:val="00D82DF4"/>
    <w:rsid w:val="00D91ED2"/>
    <w:rsid w:val="00D94A64"/>
    <w:rsid w:val="00DA137B"/>
    <w:rsid w:val="00DB0320"/>
    <w:rsid w:val="00DB46F2"/>
    <w:rsid w:val="00DC71B5"/>
    <w:rsid w:val="00DE36FF"/>
    <w:rsid w:val="00DE3F81"/>
    <w:rsid w:val="00DE45B6"/>
    <w:rsid w:val="00E036CD"/>
    <w:rsid w:val="00E1463E"/>
    <w:rsid w:val="00E205EA"/>
    <w:rsid w:val="00E27DDA"/>
    <w:rsid w:val="00E33CD6"/>
    <w:rsid w:val="00E34532"/>
    <w:rsid w:val="00E36969"/>
    <w:rsid w:val="00E445B2"/>
    <w:rsid w:val="00E535F1"/>
    <w:rsid w:val="00E61D74"/>
    <w:rsid w:val="00E74EB7"/>
    <w:rsid w:val="00E76E0F"/>
    <w:rsid w:val="00E80B38"/>
    <w:rsid w:val="00E8256A"/>
    <w:rsid w:val="00E9085F"/>
    <w:rsid w:val="00EA2CEC"/>
    <w:rsid w:val="00EC25FA"/>
    <w:rsid w:val="00EF1202"/>
    <w:rsid w:val="00EF5239"/>
    <w:rsid w:val="00F102E4"/>
    <w:rsid w:val="00F16015"/>
    <w:rsid w:val="00F213E3"/>
    <w:rsid w:val="00F21F85"/>
    <w:rsid w:val="00F2519C"/>
    <w:rsid w:val="00F26F75"/>
    <w:rsid w:val="00F30DE3"/>
    <w:rsid w:val="00F352F0"/>
    <w:rsid w:val="00F36DF5"/>
    <w:rsid w:val="00F4101C"/>
    <w:rsid w:val="00F44B75"/>
    <w:rsid w:val="00F52354"/>
    <w:rsid w:val="00F54B0F"/>
    <w:rsid w:val="00F57493"/>
    <w:rsid w:val="00F74099"/>
    <w:rsid w:val="00F8086B"/>
    <w:rsid w:val="00F94B8B"/>
    <w:rsid w:val="00FA1F74"/>
    <w:rsid w:val="00FA31FA"/>
    <w:rsid w:val="00FA6798"/>
    <w:rsid w:val="00FB0B01"/>
    <w:rsid w:val="00FB2683"/>
    <w:rsid w:val="00FD7D22"/>
    <w:rsid w:val="00FE73D4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1B7EA"/>
  <w15:docId w15:val="{4838E2DA-9A2C-4CA7-A437-54AEC0D2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C1"/>
  </w:style>
  <w:style w:type="paragraph" w:styleId="Stopka">
    <w:name w:val="footer"/>
    <w:basedOn w:val="Normalny"/>
    <w:link w:val="StopkaZnak"/>
    <w:uiPriority w:val="99"/>
    <w:unhideWhenUsed/>
    <w:rsid w:val="00257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C1"/>
  </w:style>
  <w:style w:type="paragraph" w:styleId="Akapitzlist">
    <w:name w:val="List Paragraph"/>
    <w:basedOn w:val="Normalny"/>
    <w:uiPriority w:val="34"/>
    <w:qFormat/>
    <w:rsid w:val="003A24E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72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72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72E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14AF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4AF2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9B2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noslaskakrainarowerowa@gmail.com" TargetMode="External"/><Relationship Id="rId13" Type="http://schemas.openxmlformats.org/officeDocument/2006/relationships/hyperlink" Target="http://www.wetransf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lnoslaskakrainarowerow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lnoslaskakrainarowerow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dolnoslaskakrainarower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lnoslaskakrainarowerow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93D58-91DC-47A4-9372-6D7678FE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1599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Kamińska</dc:creator>
  <cp:lastModifiedBy>Marta</cp:lastModifiedBy>
  <cp:revision>13</cp:revision>
  <cp:lastPrinted>2023-01-24T12:40:00Z</cp:lastPrinted>
  <dcterms:created xsi:type="dcterms:W3CDTF">2022-01-31T17:23:00Z</dcterms:created>
  <dcterms:modified xsi:type="dcterms:W3CDTF">2023-01-24T12:41:00Z</dcterms:modified>
</cp:coreProperties>
</file>